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53D" w:rsidRPr="000D2EEF" w:rsidRDefault="00E3374A" w:rsidP="008F7BF9">
      <w:pPr>
        <w:pStyle w:val="Brdtekst"/>
        <w:shd w:val="clear" w:color="auto" w:fill="92D050"/>
        <w:rPr>
          <w:rFonts w:cstheme="minorHAnsi"/>
          <w:b/>
          <w:sz w:val="28"/>
          <w:szCs w:val="28"/>
          <w:u w:val="single"/>
          <w:lang w:val="nb-NO" w:eastAsia="nb-NO"/>
        </w:rPr>
      </w:pPr>
      <w:bookmarkStart w:id="0" w:name="_GoBack"/>
      <w:bookmarkEnd w:id="0"/>
      <w:r w:rsidRPr="000D2EEF">
        <w:rPr>
          <w:rFonts w:cstheme="minorHAnsi"/>
          <w:b/>
          <w:sz w:val="28"/>
          <w:szCs w:val="28"/>
          <w:u w:val="single"/>
          <w:lang w:val="nb-NO" w:eastAsia="nb-NO"/>
        </w:rPr>
        <w:t>2 Års hjul  for kunst og h</w:t>
      </w:r>
      <w:r w:rsidR="00326177">
        <w:rPr>
          <w:rFonts w:cstheme="minorHAnsi"/>
          <w:b/>
          <w:sz w:val="28"/>
          <w:szCs w:val="28"/>
          <w:u w:val="single"/>
          <w:lang w:val="nb-NO" w:eastAsia="nb-NO"/>
        </w:rPr>
        <w:t xml:space="preserve"> </w:t>
      </w:r>
      <w:r w:rsidRPr="000D2EEF">
        <w:rPr>
          <w:rFonts w:cstheme="minorHAnsi"/>
          <w:b/>
          <w:sz w:val="28"/>
          <w:szCs w:val="28"/>
          <w:u w:val="single"/>
          <w:lang w:val="nb-NO" w:eastAsia="nb-NO"/>
        </w:rPr>
        <w:t>åndverk</w:t>
      </w:r>
      <w:r w:rsidR="00571FEF" w:rsidRPr="000D2EEF">
        <w:rPr>
          <w:rFonts w:cstheme="minorHAnsi"/>
          <w:b/>
          <w:sz w:val="28"/>
          <w:szCs w:val="28"/>
          <w:u w:val="single"/>
          <w:lang w:val="nb-NO" w:eastAsia="nb-NO"/>
        </w:rPr>
        <w:t xml:space="preserve"> </w:t>
      </w:r>
      <w:r w:rsidR="00A27A8C" w:rsidRPr="000D2EEF">
        <w:rPr>
          <w:rFonts w:cstheme="minorHAnsi"/>
          <w:b/>
          <w:sz w:val="28"/>
          <w:szCs w:val="28"/>
          <w:u w:val="single"/>
          <w:lang w:val="nb-NO" w:eastAsia="nb-NO"/>
        </w:rPr>
        <w:t xml:space="preserve">. </w:t>
      </w:r>
    </w:p>
    <w:tbl>
      <w:tblPr>
        <w:tblpPr w:leftFromText="141" w:rightFromText="141" w:vertAnchor="page" w:horzAnchor="margin" w:tblpXSpec="center" w:tblpY="1836"/>
        <w:tblW w:w="15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"/>
        <w:gridCol w:w="3414"/>
        <w:gridCol w:w="3453"/>
        <w:gridCol w:w="3012"/>
        <w:gridCol w:w="2307"/>
        <w:gridCol w:w="2609"/>
      </w:tblGrid>
      <w:tr w:rsidR="00032D6D" w:rsidRPr="000D2EEF" w:rsidTr="000D5B70">
        <w:trPr>
          <w:trHeight w:val="841"/>
        </w:trPr>
        <w:tc>
          <w:tcPr>
            <w:tcW w:w="728" w:type="dxa"/>
          </w:tcPr>
          <w:p w:rsidR="0016053D" w:rsidRPr="000D2EEF" w:rsidRDefault="00F64B53" w:rsidP="000D2E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nb-NO" w:eastAsia="nb-NO"/>
              </w:rPr>
            </w:pPr>
            <w:r w:rsidRPr="000D2EEF">
              <w:rPr>
                <w:rFonts w:eastAsia="Times New Roman" w:cstheme="minorHAnsi"/>
                <w:sz w:val="20"/>
                <w:szCs w:val="20"/>
                <w:lang w:val="nb-NO" w:eastAsia="nb-NO"/>
              </w:rPr>
              <w:t xml:space="preserve">Ca Antall </w:t>
            </w:r>
            <w:r w:rsidR="0012311C" w:rsidRPr="000D2EEF">
              <w:rPr>
                <w:rFonts w:eastAsia="Times New Roman" w:cstheme="minorHAnsi"/>
                <w:sz w:val="20"/>
                <w:szCs w:val="20"/>
                <w:lang w:val="nb-NO" w:eastAsia="nb-NO"/>
              </w:rPr>
              <w:t xml:space="preserve">Uke </w:t>
            </w:r>
          </w:p>
        </w:tc>
        <w:tc>
          <w:tcPr>
            <w:tcW w:w="3414" w:type="dxa"/>
            <w:shd w:val="clear" w:color="auto" w:fill="92D050"/>
          </w:tcPr>
          <w:p w:rsidR="0016053D" w:rsidRPr="000D2EEF" w:rsidRDefault="00A27A8C" w:rsidP="000D2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  <w:r w:rsidRPr="000D2EEF">
              <w:rPr>
                <w:rFonts w:eastAsia="Times New Roman" w:cstheme="minorHAnsi"/>
                <w:sz w:val="24"/>
                <w:szCs w:val="24"/>
                <w:lang w:val="nb-NO" w:eastAsia="nb-NO"/>
              </w:rPr>
              <w:t>Tema, oppgaver. (hva)</w:t>
            </w:r>
          </w:p>
        </w:tc>
        <w:tc>
          <w:tcPr>
            <w:tcW w:w="3453" w:type="dxa"/>
            <w:shd w:val="clear" w:color="auto" w:fill="92D050"/>
          </w:tcPr>
          <w:p w:rsidR="0016053D" w:rsidRPr="000D2EEF" w:rsidRDefault="00A27A8C" w:rsidP="000D2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  <w:r w:rsidRPr="000D2EEF">
              <w:rPr>
                <w:rFonts w:eastAsia="Times New Roman" w:cstheme="minorHAnsi"/>
                <w:sz w:val="24"/>
                <w:szCs w:val="24"/>
                <w:lang w:val="nb-NO" w:eastAsia="nb-NO"/>
              </w:rPr>
              <w:t>Hvordan undervise(læringsmål)</w:t>
            </w:r>
          </w:p>
        </w:tc>
        <w:tc>
          <w:tcPr>
            <w:tcW w:w="3012" w:type="dxa"/>
            <w:shd w:val="clear" w:color="auto" w:fill="92D050"/>
          </w:tcPr>
          <w:p w:rsidR="0016053D" w:rsidRPr="000D2EEF" w:rsidRDefault="0048021A" w:rsidP="000D2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  <w:r w:rsidRPr="000D2EEF">
              <w:rPr>
                <w:rFonts w:cstheme="minorHAnsi"/>
                <w:lang w:val="nb-NO"/>
              </w:rPr>
              <w:t>K</w:t>
            </w:r>
            <w:r w:rsidR="00A27A8C" w:rsidRPr="000D2EEF">
              <w:rPr>
                <w:rFonts w:cstheme="minorHAnsi"/>
                <w:lang w:val="nb-NO"/>
              </w:rPr>
              <w:t>ompetansemål for denne oppgaven* vurderingskriterier se hver enkelt oppgave\karakterer.</w:t>
            </w:r>
          </w:p>
        </w:tc>
        <w:tc>
          <w:tcPr>
            <w:tcW w:w="2307" w:type="dxa"/>
            <w:shd w:val="clear" w:color="auto" w:fill="92D050"/>
          </w:tcPr>
          <w:p w:rsidR="0016053D" w:rsidRPr="000D2EEF" w:rsidRDefault="0048021A" w:rsidP="000D2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  <w:r w:rsidRPr="000D2EEF">
              <w:rPr>
                <w:rFonts w:eastAsia="Times New Roman" w:cstheme="minorHAnsi"/>
                <w:sz w:val="24"/>
                <w:szCs w:val="24"/>
                <w:lang w:val="nb-NO" w:eastAsia="nb-NO"/>
              </w:rPr>
              <w:t>Materiell \ rammer.</w:t>
            </w:r>
          </w:p>
        </w:tc>
        <w:tc>
          <w:tcPr>
            <w:tcW w:w="2609" w:type="dxa"/>
            <w:shd w:val="clear" w:color="auto" w:fill="92D050"/>
          </w:tcPr>
          <w:p w:rsidR="0016053D" w:rsidRPr="000D2EEF" w:rsidRDefault="0016053D" w:rsidP="000D2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  <w:r w:rsidRPr="000D2EEF">
              <w:rPr>
                <w:rFonts w:eastAsia="Times New Roman" w:cstheme="minorHAnsi"/>
                <w:sz w:val="24"/>
                <w:szCs w:val="24"/>
                <w:lang w:val="nb-NO" w:eastAsia="nb-NO"/>
              </w:rPr>
              <w:t>Teknikk</w:t>
            </w:r>
            <w:r w:rsidR="00A27A8C" w:rsidRPr="000D2EEF">
              <w:rPr>
                <w:rFonts w:eastAsia="Times New Roman" w:cstheme="minorHAnsi"/>
                <w:sz w:val="24"/>
                <w:szCs w:val="24"/>
                <w:lang w:val="nb-NO" w:eastAsia="nb-NO"/>
              </w:rPr>
              <w:t>(arbeidsmåter)</w:t>
            </w:r>
          </w:p>
        </w:tc>
      </w:tr>
      <w:tr w:rsidR="00945B2D" w:rsidRPr="00326177" w:rsidTr="000D5B70">
        <w:tc>
          <w:tcPr>
            <w:tcW w:w="728" w:type="dxa"/>
          </w:tcPr>
          <w:p w:rsidR="0016053D" w:rsidRPr="000D2EEF" w:rsidRDefault="00F64B53" w:rsidP="000D2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  <w:r w:rsidRPr="000D2EEF">
              <w:rPr>
                <w:rFonts w:eastAsia="Times New Roman" w:cstheme="minorHAnsi"/>
                <w:sz w:val="24"/>
                <w:szCs w:val="24"/>
                <w:lang w:val="nb-NO" w:eastAsia="nb-NO"/>
              </w:rPr>
              <w:t>2 uker</w:t>
            </w:r>
          </w:p>
        </w:tc>
        <w:tc>
          <w:tcPr>
            <w:tcW w:w="3414" w:type="dxa"/>
          </w:tcPr>
          <w:p w:rsidR="000D2EEF" w:rsidRPr="000D2EEF" w:rsidRDefault="000D2EEF" w:rsidP="000D2EE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nb-NO" w:eastAsia="nb-NO"/>
              </w:rPr>
            </w:pPr>
            <w:r w:rsidRPr="000D2EEF">
              <w:rPr>
                <w:rFonts w:eastAsia="Times New Roman" w:cstheme="minorHAnsi"/>
                <w:b/>
                <w:sz w:val="20"/>
                <w:szCs w:val="20"/>
                <w:lang w:val="nb-NO" w:eastAsia="nb-NO"/>
              </w:rPr>
              <w:t>Tema: Sterlisere motiv.</w:t>
            </w:r>
          </w:p>
          <w:p w:rsidR="0016053D" w:rsidRPr="000D2EEF" w:rsidRDefault="0016053D" w:rsidP="000D2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  <w:r w:rsidRPr="000D2EEF">
              <w:rPr>
                <w:rFonts w:eastAsia="Times New Roman" w:cstheme="minorHAnsi"/>
                <w:sz w:val="24"/>
                <w:szCs w:val="24"/>
                <w:lang w:val="nb-NO" w:eastAsia="nb-NO"/>
              </w:rPr>
              <w:t>Bokbind\sirkeltegning</w:t>
            </w:r>
            <w:r w:rsidR="00E3374A" w:rsidRPr="000D2EEF">
              <w:rPr>
                <w:rFonts w:eastAsia="Times New Roman" w:cstheme="minorHAnsi"/>
                <w:sz w:val="24"/>
                <w:szCs w:val="24"/>
                <w:lang w:val="nb-NO" w:eastAsia="nb-NO"/>
              </w:rPr>
              <w:t>\ positive symbol\navneskilt\monogram</w:t>
            </w:r>
          </w:p>
        </w:tc>
        <w:tc>
          <w:tcPr>
            <w:tcW w:w="3453" w:type="dxa"/>
          </w:tcPr>
          <w:p w:rsidR="0016053D" w:rsidRPr="000D2EEF" w:rsidRDefault="005853A4" w:rsidP="000D2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  <w:r w:rsidRPr="000D2EEF">
              <w:rPr>
                <w:rFonts w:eastAsia="Times New Roman" w:cstheme="minorHAnsi"/>
                <w:sz w:val="24"/>
                <w:szCs w:val="24"/>
                <w:lang w:val="nb-NO" w:eastAsia="nb-NO"/>
              </w:rPr>
              <w:t>Tegne</w:t>
            </w:r>
            <w:r w:rsidR="00E3374A" w:rsidRPr="000D2EEF">
              <w:rPr>
                <w:rFonts w:eastAsia="Times New Roman" w:cstheme="minorHAnsi"/>
                <w:sz w:val="24"/>
                <w:szCs w:val="24"/>
                <w:lang w:val="nb-NO" w:eastAsia="nb-NO"/>
              </w:rPr>
              <w:t xml:space="preserve">r ulike eksempler på tavla.  Øysteins blyant eller navneskilt. </w:t>
            </w:r>
          </w:p>
          <w:p w:rsidR="005853A4" w:rsidRPr="000D2EEF" w:rsidRDefault="00AF716E" w:rsidP="000D2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  <w:r w:rsidRPr="000D2EEF">
              <w:rPr>
                <w:rFonts w:eastAsia="Times New Roman" w:cstheme="minorHAnsi"/>
                <w:sz w:val="24"/>
                <w:szCs w:val="24"/>
                <w:lang w:val="nb-NO" w:eastAsia="nb-NO"/>
              </w:rPr>
              <w:t xml:space="preserve">Snakke om </w:t>
            </w:r>
            <w:r w:rsidR="005853A4" w:rsidRPr="000D2EEF">
              <w:rPr>
                <w:rFonts w:eastAsia="Times New Roman" w:cstheme="minorHAnsi"/>
                <w:sz w:val="24"/>
                <w:szCs w:val="24"/>
                <w:lang w:val="nb-NO" w:eastAsia="nb-NO"/>
              </w:rPr>
              <w:t>komposisjon, mønster</w:t>
            </w:r>
            <w:r w:rsidR="00FD7DF1" w:rsidRPr="000D2EEF">
              <w:rPr>
                <w:rFonts w:eastAsia="Times New Roman" w:cstheme="minorHAnsi"/>
                <w:sz w:val="24"/>
                <w:szCs w:val="24"/>
                <w:lang w:val="nb-NO" w:eastAsia="nb-NO"/>
              </w:rPr>
              <w:t>\</w:t>
            </w:r>
            <w:r w:rsidR="005853A4" w:rsidRPr="000D2EEF">
              <w:rPr>
                <w:rFonts w:eastAsia="Times New Roman" w:cstheme="minorHAnsi"/>
                <w:sz w:val="24"/>
                <w:szCs w:val="24"/>
                <w:lang w:val="nb-NO" w:eastAsia="nb-NO"/>
              </w:rPr>
              <w:t>.</w:t>
            </w:r>
            <w:r w:rsidR="00E3374A" w:rsidRPr="000D2EEF">
              <w:rPr>
                <w:rFonts w:eastAsia="Times New Roman" w:cstheme="minorHAnsi"/>
                <w:sz w:val="24"/>
                <w:szCs w:val="24"/>
                <w:lang w:val="nb-NO" w:eastAsia="nb-NO"/>
              </w:rPr>
              <w:t>fargelære</w:t>
            </w:r>
            <w:r w:rsidR="00FD7DF1" w:rsidRPr="000D2EEF">
              <w:rPr>
                <w:rFonts w:eastAsia="Times New Roman" w:cstheme="minorHAnsi"/>
                <w:sz w:val="24"/>
                <w:szCs w:val="24"/>
                <w:lang w:val="nb-NO" w:eastAsia="nb-NO"/>
              </w:rPr>
              <w:t>\</w:t>
            </w:r>
            <w:r w:rsidR="00E3374A" w:rsidRPr="000D2EEF">
              <w:rPr>
                <w:rFonts w:eastAsia="Times New Roman" w:cstheme="minorHAnsi"/>
                <w:sz w:val="24"/>
                <w:szCs w:val="24"/>
                <w:lang w:val="nb-NO" w:eastAsia="nb-NO"/>
              </w:rPr>
              <w:t>,nøyaktighet</w:t>
            </w:r>
          </w:p>
        </w:tc>
        <w:tc>
          <w:tcPr>
            <w:tcW w:w="3012" w:type="dxa"/>
          </w:tcPr>
          <w:p w:rsidR="0016053D" w:rsidRPr="000D2EEF" w:rsidRDefault="00AF716E" w:rsidP="000D2EEF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val="nb-NO" w:eastAsia="nb-NO"/>
              </w:rPr>
            </w:pPr>
            <w:r w:rsidRPr="000D2EEF">
              <w:rPr>
                <w:rFonts w:cstheme="minorHAnsi"/>
                <w:sz w:val="18"/>
                <w:szCs w:val="18"/>
                <w:lang w:val="en"/>
              </w:rPr>
              <w:t>stilisere motiver med utgangspunkt i egne skisser i arbeid med mønster, logo, skilt og piktogrammer</w:t>
            </w:r>
          </w:p>
        </w:tc>
        <w:tc>
          <w:tcPr>
            <w:tcW w:w="2307" w:type="dxa"/>
          </w:tcPr>
          <w:p w:rsidR="0016053D" w:rsidRPr="000D2EEF" w:rsidRDefault="0016053D" w:rsidP="000D2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  <w:r w:rsidRPr="000D2EEF">
              <w:rPr>
                <w:rFonts w:eastAsia="Times New Roman" w:cstheme="minorHAnsi"/>
                <w:sz w:val="24"/>
                <w:szCs w:val="24"/>
                <w:lang w:val="nb-NO" w:eastAsia="nb-NO"/>
              </w:rPr>
              <w:t>Tegneark\farge-</w:t>
            </w:r>
          </w:p>
          <w:p w:rsidR="0016053D" w:rsidRPr="000D2EEF" w:rsidRDefault="0016053D" w:rsidP="000D2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  <w:r w:rsidRPr="000D2EEF">
              <w:rPr>
                <w:rFonts w:eastAsia="Times New Roman" w:cstheme="minorHAnsi"/>
                <w:sz w:val="24"/>
                <w:szCs w:val="24"/>
                <w:lang w:val="nb-NO" w:eastAsia="nb-NO"/>
              </w:rPr>
              <w:t>blyanter</w:t>
            </w:r>
          </w:p>
        </w:tc>
        <w:tc>
          <w:tcPr>
            <w:tcW w:w="2609" w:type="dxa"/>
          </w:tcPr>
          <w:p w:rsidR="0016053D" w:rsidRPr="000D2EEF" w:rsidRDefault="00FD7DF1" w:rsidP="000D2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  <w:r w:rsidRPr="000D2EEF">
              <w:rPr>
                <w:rFonts w:eastAsia="Times New Roman" w:cstheme="minorHAnsi"/>
                <w:sz w:val="24"/>
                <w:szCs w:val="24"/>
                <w:lang w:val="nb-NO" w:eastAsia="nb-NO"/>
              </w:rPr>
              <w:t>I alle oppgaven jobber elevene hovedsakelig praktisk</w:t>
            </w:r>
          </w:p>
        </w:tc>
      </w:tr>
      <w:tr w:rsidR="00945B2D" w:rsidRPr="00326177" w:rsidTr="000D5B70">
        <w:tc>
          <w:tcPr>
            <w:tcW w:w="728" w:type="dxa"/>
          </w:tcPr>
          <w:p w:rsidR="0016053D" w:rsidRPr="000D2EEF" w:rsidRDefault="00F64B53" w:rsidP="000D2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  <w:r w:rsidRPr="000D2EEF">
              <w:rPr>
                <w:rFonts w:eastAsia="Times New Roman" w:cstheme="minorHAnsi"/>
                <w:sz w:val="24"/>
                <w:szCs w:val="24"/>
                <w:lang w:val="nb-NO" w:eastAsia="nb-NO"/>
              </w:rPr>
              <w:t>3 uker</w:t>
            </w:r>
          </w:p>
        </w:tc>
        <w:tc>
          <w:tcPr>
            <w:tcW w:w="3414" w:type="dxa"/>
          </w:tcPr>
          <w:p w:rsidR="000D2EEF" w:rsidRPr="000D2EEF" w:rsidRDefault="000D2EEF" w:rsidP="000D2EE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nb-NO" w:eastAsia="nb-NO"/>
              </w:rPr>
            </w:pPr>
            <w:r w:rsidRPr="000D2EEF">
              <w:rPr>
                <w:rFonts w:eastAsia="Times New Roman" w:cstheme="minorHAnsi"/>
                <w:b/>
                <w:sz w:val="24"/>
                <w:szCs w:val="24"/>
                <w:lang w:val="nb-NO" w:eastAsia="nb-NO"/>
              </w:rPr>
              <w:t xml:space="preserve">Tema: </w:t>
            </w:r>
            <w:r w:rsidRPr="000D2EEF">
              <w:rPr>
                <w:rFonts w:eastAsia="Times New Roman" w:cstheme="minorHAnsi"/>
                <w:b/>
                <w:sz w:val="20"/>
                <w:szCs w:val="20"/>
                <w:lang w:val="nb-NO" w:eastAsia="nb-NO"/>
              </w:rPr>
              <w:t xml:space="preserve"> Gi elevene innføring i fargelære\abstrakt og naturalistisk kunst.</w:t>
            </w:r>
          </w:p>
          <w:p w:rsidR="00D71BB8" w:rsidRPr="000D2EEF" w:rsidRDefault="00D71BB8" w:rsidP="000D2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  <w:r w:rsidRPr="000D2EEF">
              <w:rPr>
                <w:rFonts w:eastAsia="Times New Roman" w:cstheme="minorHAnsi"/>
                <w:sz w:val="24"/>
                <w:szCs w:val="24"/>
                <w:lang w:val="nb-NO" w:eastAsia="nb-NO"/>
              </w:rPr>
              <w:t>Fargeoppgave: rutemønster\fargesirkelen\</w:t>
            </w:r>
          </w:p>
          <w:p w:rsidR="00A01E6A" w:rsidRPr="000D2EEF" w:rsidRDefault="00FD7DF1" w:rsidP="000D2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  <w:r w:rsidRPr="000D2EEF">
              <w:rPr>
                <w:rFonts w:eastAsia="Times New Roman" w:cstheme="minorHAnsi"/>
                <w:sz w:val="24"/>
                <w:szCs w:val="24"/>
                <w:lang w:val="nb-NO" w:eastAsia="nb-NO"/>
              </w:rPr>
              <w:t>ku</w:t>
            </w:r>
            <w:r w:rsidR="00D71BB8" w:rsidRPr="000D2EEF">
              <w:rPr>
                <w:rFonts w:eastAsia="Times New Roman" w:cstheme="minorHAnsi"/>
                <w:sz w:val="24"/>
                <w:szCs w:val="24"/>
                <w:lang w:val="nb-NO" w:eastAsia="nb-NO"/>
              </w:rPr>
              <w:t>nsthistorie.</w:t>
            </w:r>
            <w:r w:rsidR="00B41E41" w:rsidRPr="000D2EEF">
              <w:rPr>
                <w:rFonts w:eastAsia="Times New Roman" w:cstheme="minorHAnsi"/>
                <w:sz w:val="24"/>
                <w:szCs w:val="24"/>
                <w:lang w:val="nb-NO" w:eastAsia="nb-NO"/>
              </w:rPr>
              <w:t xml:space="preserve"> Elevene lager en fargekomposisjon ut </w:t>
            </w:r>
            <w:r w:rsidR="00D71BB8" w:rsidRPr="000D2EEF">
              <w:rPr>
                <w:rFonts w:eastAsia="Times New Roman" w:cstheme="minorHAnsi"/>
                <w:sz w:val="24"/>
                <w:szCs w:val="24"/>
                <w:lang w:val="nb-NO" w:eastAsia="nb-NO"/>
              </w:rPr>
              <w:t>fra fargekontrast.</w:t>
            </w:r>
            <w:r w:rsidR="008B5949" w:rsidRPr="000D2EEF">
              <w:rPr>
                <w:rFonts w:eastAsia="Times New Roman" w:cstheme="minorHAnsi"/>
                <w:sz w:val="24"/>
                <w:szCs w:val="24"/>
                <w:lang w:val="nb-NO" w:eastAsia="nb-NO"/>
              </w:rPr>
              <w:t xml:space="preserve">  Alla Mondrian.</w:t>
            </w:r>
          </w:p>
        </w:tc>
        <w:tc>
          <w:tcPr>
            <w:tcW w:w="3453" w:type="dxa"/>
          </w:tcPr>
          <w:p w:rsidR="0016053D" w:rsidRPr="000D5B70" w:rsidRDefault="005853A4" w:rsidP="000D5B70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  <w:r w:rsidRPr="000D5B70">
              <w:rPr>
                <w:rFonts w:eastAsia="Times New Roman" w:cstheme="minorHAnsi"/>
                <w:sz w:val="24"/>
                <w:szCs w:val="24"/>
                <w:lang w:val="nb-NO" w:eastAsia="nb-NO"/>
              </w:rPr>
              <w:t>Viser ulike fargekontraster+ kunstverk som har bruk en av disse farge kon.</w:t>
            </w:r>
            <w:r w:rsidR="00FD7DF1" w:rsidRPr="000D5B70">
              <w:rPr>
                <w:rFonts w:eastAsia="Times New Roman" w:cstheme="minorHAnsi"/>
                <w:sz w:val="24"/>
                <w:szCs w:val="24"/>
                <w:lang w:val="nb-NO" w:eastAsia="nb-NO"/>
              </w:rPr>
              <w:t xml:space="preserve"> Tegn opp rutemønster på tavlen og viser arbeider til Mondrian.</w:t>
            </w:r>
          </w:p>
          <w:p w:rsidR="00FD7DF1" w:rsidRPr="000D2EEF" w:rsidRDefault="00FD7DF1" w:rsidP="000D2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  <w:p w:rsidR="00FD7DF1" w:rsidRPr="000D5B70" w:rsidRDefault="00FD7DF1" w:rsidP="000D5B70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  <w:r w:rsidRPr="000D5B70">
              <w:rPr>
                <w:rFonts w:eastAsia="Times New Roman" w:cstheme="minorHAnsi"/>
                <w:sz w:val="24"/>
                <w:szCs w:val="24"/>
                <w:lang w:val="nb-NO" w:eastAsia="nb-NO"/>
              </w:rPr>
              <w:t xml:space="preserve">Vis gjerne eksempler. </w:t>
            </w:r>
          </w:p>
          <w:p w:rsidR="00FD7DF1" w:rsidRPr="000D2EEF" w:rsidRDefault="00FD7DF1" w:rsidP="000D2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</w:tc>
        <w:tc>
          <w:tcPr>
            <w:tcW w:w="3012" w:type="dxa"/>
          </w:tcPr>
          <w:p w:rsidR="0016053D" w:rsidRPr="000D2EEF" w:rsidRDefault="00D14C77" w:rsidP="000D2E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nb-NO" w:eastAsia="nb-NO"/>
              </w:rPr>
            </w:pPr>
            <w:r w:rsidRPr="000D2EEF">
              <w:rPr>
                <w:rFonts w:eastAsia="Times New Roman" w:cstheme="minorHAnsi"/>
                <w:sz w:val="20"/>
                <w:szCs w:val="20"/>
                <w:lang w:val="nb-NO" w:eastAsia="nb-NO"/>
              </w:rPr>
              <w:t>G</w:t>
            </w:r>
            <w:r w:rsidR="005C5144" w:rsidRPr="000D2EEF">
              <w:rPr>
                <w:rFonts w:eastAsia="Times New Roman" w:cstheme="minorHAnsi"/>
                <w:sz w:val="20"/>
                <w:szCs w:val="20"/>
                <w:lang w:val="nb-NO" w:eastAsia="nb-NO"/>
              </w:rPr>
              <w:t>i elevene innføring i fargelære\abstrakt og naturalistisk kunst.</w:t>
            </w:r>
          </w:p>
          <w:p w:rsidR="005C5144" w:rsidRPr="000D2EEF" w:rsidRDefault="008B5949" w:rsidP="000D2EEF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val="nb-NO" w:eastAsia="nb-NO"/>
              </w:rPr>
            </w:pPr>
            <w:r w:rsidRPr="008F7BF9">
              <w:rPr>
                <w:rFonts w:cstheme="minorHAnsi"/>
                <w:sz w:val="20"/>
                <w:szCs w:val="20"/>
                <w:lang w:val="nb-NO"/>
              </w:rPr>
              <w:t>S</w:t>
            </w:r>
            <w:r w:rsidR="005C5144" w:rsidRPr="008F7BF9">
              <w:rPr>
                <w:rFonts w:cstheme="minorHAnsi"/>
                <w:sz w:val="20"/>
                <w:szCs w:val="20"/>
                <w:lang w:val="nb-NO"/>
              </w:rPr>
              <w:t>ammenligne og vurdere ulike retninger og tradisjoner innenfor to- og tredimensjonal kunst</w:t>
            </w:r>
            <w:r w:rsidRPr="008F7BF9">
              <w:rPr>
                <w:rFonts w:cstheme="minorHAnsi"/>
                <w:sz w:val="20"/>
                <w:szCs w:val="20"/>
                <w:lang w:val="nb-NO"/>
              </w:rPr>
              <w:t>-Mondrian</w:t>
            </w:r>
            <w:r w:rsidRPr="000D2EEF">
              <w:rPr>
                <w:rFonts w:cstheme="minorHAnsi"/>
                <w:sz w:val="18"/>
                <w:szCs w:val="18"/>
                <w:lang w:val="nb-NO"/>
              </w:rPr>
              <w:t>.</w:t>
            </w:r>
          </w:p>
        </w:tc>
        <w:tc>
          <w:tcPr>
            <w:tcW w:w="2307" w:type="dxa"/>
          </w:tcPr>
          <w:p w:rsidR="0016053D" w:rsidRPr="000D2EEF" w:rsidRDefault="00B41E41" w:rsidP="000D2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  <w:r w:rsidRPr="000D2EEF">
              <w:rPr>
                <w:rFonts w:eastAsia="Times New Roman" w:cstheme="minorHAnsi"/>
                <w:sz w:val="24"/>
                <w:szCs w:val="24"/>
                <w:lang w:val="nb-NO" w:eastAsia="nb-NO"/>
              </w:rPr>
              <w:t xml:space="preserve">Malerkoster, maling, ark, linjal </w:t>
            </w:r>
          </w:p>
        </w:tc>
        <w:tc>
          <w:tcPr>
            <w:tcW w:w="2609" w:type="dxa"/>
          </w:tcPr>
          <w:p w:rsidR="0016053D" w:rsidRPr="000D2EEF" w:rsidRDefault="00B41E41" w:rsidP="000D2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  <w:r w:rsidRPr="000D2EEF">
              <w:rPr>
                <w:rFonts w:eastAsia="Times New Roman" w:cstheme="minorHAnsi"/>
                <w:sz w:val="24"/>
                <w:szCs w:val="24"/>
                <w:lang w:val="nb-NO" w:eastAsia="nb-NO"/>
              </w:rPr>
              <w:t xml:space="preserve">Å blande maling. Male innenfor bestemte områder. </w:t>
            </w:r>
            <w:r w:rsidR="005C5144" w:rsidRPr="000D2EEF">
              <w:rPr>
                <w:rFonts w:eastAsia="Times New Roman" w:cstheme="minorHAnsi"/>
                <w:sz w:val="24"/>
                <w:szCs w:val="24"/>
                <w:lang w:val="nb-NO" w:eastAsia="nb-NO"/>
              </w:rPr>
              <w:t>Tegne opp ruter i nøyaktige mål(tegneserie og portrett)</w:t>
            </w:r>
          </w:p>
        </w:tc>
      </w:tr>
      <w:tr w:rsidR="00945B2D" w:rsidRPr="00326177" w:rsidTr="000D5B70">
        <w:trPr>
          <w:trHeight w:val="2277"/>
        </w:trPr>
        <w:tc>
          <w:tcPr>
            <w:tcW w:w="728" w:type="dxa"/>
          </w:tcPr>
          <w:p w:rsidR="00AA0218" w:rsidRPr="000D2EEF" w:rsidRDefault="00F64B53" w:rsidP="000D2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  <w:r w:rsidRPr="000D2EEF">
              <w:rPr>
                <w:rFonts w:eastAsia="Times New Roman" w:cstheme="minorHAnsi"/>
                <w:sz w:val="24"/>
                <w:szCs w:val="24"/>
                <w:lang w:val="nb-NO" w:eastAsia="nb-NO"/>
              </w:rPr>
              <w:t>4 uker</w:t>
            </w:r>
          </w:p>
        </w:tc>
        <w:tc>
          <w:tcPr>
            <w:tcW w:w="3414" w:type="dxa"/>
          </w:tcPr>
          <w:p w:rsidR="000D2EEF" w:rsidRPr="000D2EEF" w:rsidRDefault="000D2EEF" w:rsidP="000D2EE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nb-NO" w:eastAsia="nb-NO"/>
              </w:rPr>
            </w:pPr>
            <w:r w:rsidRPr="000D2EEF">
              <w:rPr>
                <w:rFonts w:eastAsia="Times New Roman" w:cstheme="minorHAnsi"/>
                <w:b/>
                <w:sz w:val="24"/>
                <w:szCs w:val="24"/>
                <w:lang w:val="nb-NO" w:eastAsia="nb-NO"/>
              </w:rPr>
              <w:t xml:space="preserve">Tema: </w:t>
            </w:r>
            <w:r w:rsidRPr="000D2EEF">
              <w:rPr>
                <w:rFonts w:eastAsia="Times New Roman" w:cstheme="minorHAnsi"/>
                <w:b/>
                <w:sz w:val="20"/>
                <w:szCs w:val="20"/>
                <w:lang w:val="nb-NO" w:eastAsia="nb-NO"/>
              </w:rPr>
              <w:t xml:space="preserve"> Bygge bærende konstruksjoner.</w:t>
            </w:r>
          </w:p>
          <w:p w:rsidR="000D2EEF" w:rsidRDefault="000D2EEF" w:rsidP="000D2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  <w:p w:rsidR="00D14C77" w:rsidRPr="000D2EEF" w:rsidRDefault="00D14C77" w:rsidP="000D2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  <w:r w:rsidRPr="000D2EEF">
              <w:rPr>
                <w:rFonts w:eastAsia="Times New Roman" w:cstheme="minorHAnsi"/>
                <w:sz w:val="24"/>
                <w:szCs w:val="24"/>
                <w:lang w:val="nb-NO" w:eastAsia="nb-NO"/>
              </w:rPr>
              <w:t>Keramikkoppgave:</w:t>
            </w:r>
            <w:r w:rsidR="00B41E41" w:rsidRPr="000D2EEF">
              <w:rPr>
                <w:rFonts w:eastAsia="Times New Roman" w:cstheme="minorHAnsi"/>
                <w:sz w:val="24"/>
                <w:szCs w:val="24"/>
                <w:lang w:val="nb-NO" w:eastAsia="nb-NO"/>
              </w:rPr>
              <w:t xml:space="preserve"> (noen deler gruppen i to)</w:t>
            </w:r>
          </w:p>
          <w:p w:rsidR="00AA0218" w:rsidRPr="000D2EEF" w:rsidRDefault="00AA0218" w:rsidP="000D2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  <w:r w:rsidRPr="000D2EEF">
              <w:rPr>
                <w:rFonts w:eastAsia="Times New Roman" w:cstheme="minorHAnsi"/>
                <w:sz w:val="24"/>
                <w:szCs w:val="24"/>
                <w:lang w:val="nb-NO" w:eastAsia="nb-NO"/>
              </w:rPr>
              <w:t>Fabeldyr\menneskekroppen</w:t>
            </w:r>
            <w:r w:rsidR="005853A4" w:rsidRPr="000D2EEF">
              <w:rPr>
                <w:rFonts w:eastAsia="Times New Roman" w:cstheme="minorHAnsi"/>
                <w:sz w:val="24"/>
                <w:szCs w:val="24"/>
                <w:lang w:val="nb-NO" w:eastAsia="nb-NO"/>
              </w:rPr>
              <w:t xml:space="preserve">\hus </w:t>
            </w:r>
          </w:p>
          <w:p w:rsidR="00D14C77" w:rsidRPr="000D2EEF" w:rsidRDefault="00D14C77" w:rsidP="000D2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  <w:r w:rsidRPr="000D2EEF">
              <w:rPr>
                <w:rFonts w:eastAsia="Times New Roman" w:cstheme="minorHAnsi"/>
                <w:sz w:val="24"/>
                <w:szCs w:val="24"/>
                <w:lang w:val="nb-NO" w:eastAsia="nb-NO"/>
              </w:rPr>
              <w:t>/Perspektivtegning.</w:t>
            </w:r>
          </w:p>
        </w:tc>
        <w:tc>
          <w:tcPr>
            <w:tcW w:w="3453" w:type="dxa"/>
          </w:tcPr>
          <w:p w:rsidR="005853A4" w:rsidRPr="000D5B70" w:rsidRDefault="005853A4" w:rsidP="000D5B70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  <w:r w:rsidRPr="000D5B70">
              <w:rPr>
                <w:rFonts w:eastAsia="Times New Roman" w:cstheme="minorHAnsi"/>
                <w:sz w:val="24"/>
                <w:szCs w:val="24"/>
                <w:lang w:val="nb-NO" w:eastAsia="nb-NO"/>
              </w:rPr>
              <w:t>Viser eksempler, og demonstrere hvordan en kan bygge et hus i leire.</w:t>
            </w:r>
          </w:p>
          <w:p w:rsidR="00FD7DF1" w:rsidRPr="000D5B70" w:rsidRDefault="005853A4" w:rsidP="000D5B70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  <w:r w:rsidRPr="000D5B70">
              <w:rPr>
                <w:rFonts w:eastAsia="Times New Roman" w:cstheme="minorHAnsi"/>
                <w:sz w:val="24"/>
                <w:szCs w:val="24"/>
                <w:lang w:val="nb-NO" w:eastAsia="nb-NO"/>
              </w:rPr>
              <w:t>Teori om leire. Viktig med HMS.</w:t>
            </w:r>
          </w:p>
          <w:p w:rsidR="00FD7DF1" w:rsidRPr="000D5B70" w:rsidRDefault="00FD7DF1" w:rsidP="000D5B70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  <w:r w:rsidRPr="000D5B70">
              <w:rPr>
                <w:rFonts w:eastAsia="Times New Roman" w:cstheme="minorHAnsi"/>
                <w:sz w:val="24"/>
                <w:szCs w:val="24"/>
                <w:lang w:val="nb-NO" w:eastAsia="nb-NO"/>
              </w:rPr>
              <w:t xml:space="preserve">Vis gjerne eksempler. </w:t>
            </w:r>
          </w:p>
          <w:p w:rsidR="00FD7DF1" w:rsidRPr="000D2EEF" w:rsidRDefault="00FD7DF1" w:rsidP="000D2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  <w:p w:rsidR="00FD7DF1" w:rsidRPr="000D2EEF" w:rsidRDefault="00FD7DF1" w:rsidP="000D2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</w:tc>
        <w:tc>
          <w:tcPr>
            <w:tcW w:w="3012" w:type="dxa"/>
          </w:tcPr>
          <w:p w:rsidR="00AA0218" w:rsidRPr="008F7BF9" w:rsidRDefault="005853A4" w:rsidP="000D2E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nb-NO" w:eastAsia="nb-NO"/>
              </w:rPr>
            </w:pPr>
            <w:r w:rsidRPr="008F7BF9">
              <w:rPr>
                <w:rFonts w:eastAsia="Times New Roman" w:cstheme="minorHAnsi"/>
                <w:sz w:val="20"/>
                <w:szCs w:val="20"/>
                <w:lang w:val="nb-NO" w:eastAsia="nb-NO"/>
              </w:rPr>
              <w:t>Bygge bærende konstruksjoner.</w:t>
            </w:r>
          </w:p>
          <w:p w:rsidR="005C5144" w:rsidRPr="008F7BF9" w:rsidRDefault="005C5144" w:rsidP="000D2EE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val="nb-NO" w:eastAsia="nb-NO"/>
              </w:rPr>
            </w:pPr>
            <w:r w:rsidRPr="008F7BF9">
              <w:rPr>
                <w:rFonts w:eastAsia="Times New Roman" w:cstheme="minorHAnsi"/>
                <w:sz w:val="20"/>
                <w:szCs w:val="20"/>
                <w:lang w:val="nb-NO" w:eastAsia="nb-NO"/>
              </w:rPr>
              <w:t>forklare hvordan klima, kultur og samfunnsforhold påvirker bygningers konstruksjon, valg av materialer, form, uttrykk og symbolfunksjon</w:t>
            </w:r>
          </w:p>
          <w:p w:rsidR="005C5144" w:rsidRPr="008F7BF9" w:rsidRDefault="005C5144" w:rsidP="000D2EE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val="nb-NO" w:eastAsia="nb-NO"/>
              </w:rPr>
            </w:pPr>
            <w:r w:rsidRPr="008F7BF9">
              <w:rPr>
                <w:rFonts w:eastAsia="Times New Roman" w:cstheme="minorHAnsi"/>
                <w:sz w:val="20"/>
                <w:szCs w:val="20"/>
                <w:lang w:val="nb-NO" w:eastAsia="nb-NO"/>
              </w:rPr>
              <w:t xml:space="preserve">bygge og teste bærende konstruksjoner i ulike </w:t>
            </w:r>
            <w:r w:rsidR="000D5B70" w:rsidRPr="008F7BF9">
              <w:rPr>
                <w:rFonts w:eastAsia="Times New Roman" w:cstheme="minorHAnsi"/>
                <w:sz w:val="20"/>
                <w:szCs w:val="20"/>
                <w:lang w:val="nb-NO" w:eastAsia="nb-NO"/>
              </w:rPr>
              <w:t>mat.</w:t>
            </w:r>
          </w:p>
        </w:tc>
        <w:tc>
          <w:tcPr>
            <w:tcW w:w="2307" w:type="dxa"/>
          </w:tcPr>
          <w:p w:rsidR="00FD7DF1" w:rsidRPr="000D2EEF" w:rsidRDefault="00AA0218" w:rsidP="000D2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  <w:r w:rsidRPr="000D2EEF">
              <w:rPr>
                <w:rFonts w:eastAsia="Times New Roman" w:cstheme="minorHAnsi"/>
                <w:sz w:val="24"/>
                <w:szCs w:val="24"/>
                <w:lang w:val="nb-NO" w:eastAsia="nb-NO"/>
              </w:rPr>
              <w:t xml:space="preserve">Hvit leire, </w:t>
            </w:r>
          </w:p>
          <w:p w:rsidR="00AA0218" w:rsidRPr="000D2EEF" w:rsidRDefault="00FD7DF1" w:rsidP="000D2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  <w:r w:rsidRPr="000D2EEF">
              <w:rPr>
                <w:rFonts w:eastAsia="Times New Roman" w:cstheme="minorHAnsi"/>
                <w:sz w:val="24"/>
                <w:szCs w:val="24"/>
                <w:lang w:val="nb-NO" w:eastAsia="nb-NO"/>
              </w:rPr>
              <w:t>Bilder</w:t>
            </w:r>
            <w:r w:rsidR="00AA0218" w:rsidRPr="000D2EEF">
              <w:rPr>
                <w:rFonts w:eastAsia="Times New Roman" w:cstheme="minorHAnsi"/>
                <w:sz w:val="24"/>
                <w:szCs w:val="24"/>
                <w:lang w:val="nb-NO" w:eastAsia="nb-NO"/>
              </w:rPr>
              <w:t xml:space="preserve"> av kropp\fabeldyr</w:t>
            </w:r>
            <w:r w:rsidR="005853A4" w:rsidRPr="000D2EEF">
              <w:rPr>
                <w:rFonts w:eastAsia="Times New Roman" w:cstheme="minorHAnsi"/>
                <w:sz w:val="24"/>
                <w:szCs w:val="24"/>
                <w:lang w:val="nb-NO" w:eastAsia="nb-NO"/>
              </w:rPr>
              <w:t>\hus.</w:t>
            </w:r>
            <w:r w:rsidR="00AA0218" w:rsidRPr="000D2EEF">
              <w:rPr>
                <w:rFonts w:eastAsia="Times New Roman" w:cstheme="minorHAnsi"/>
                <w:sz w:val="24"/>
                <w:szCs w:val="24"/>
                <w:lang w:val="nb-NO" w:eastAsia="nb-NO"/>
              </w:rPr>
              <w:t>.</w:t>
            </w:r>
          </w:p>
          <w:p w:rsidR="00FD7DF1" w:rsidRPr="000D2EEF" w:rsidRDefault="005853A4" w:rsidP="000D2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  <w:r w:rsidRPr="000D2EEF">
              <w:rPr>
                <w:rFonts w:eastAsia="Times New Roman" w:cstheme="minorHAnsi"/>
                <w:sz w:val="24"/>
                <w:szCs w:val="24"/>
                <w:lang w:val="nb-NO" w:eastAsia="nb-NO"/>
              </w:rPr>
              <w:t xml:space="preserve">Glasur, </w:t>
            </w:r>
          </w:p>
          <w:p w:rsidR="00AA0218" w:rsidRPr="000D2EEF" w:rsidRDefault="00FD7DF1" w:rsidP="000D2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  <w:r w:rsidRPr="000D2EEF">
              <w:rPr>
                <w:rFonts w:eastAsia="Times New Roman" w:cstheme="minorHAnsi"/>
                <w:sz w:val="24"/>
                <w:szCs w:val="24"/>
                <w:lang w:val="nb-NO" w:eastAsia="nb-NO"/>
              </w:rPr>
              <w:t xml:space="preserve">Keramikk </w:t>
            </w:r>
            <w:r w:rsidR="005853A4" w:rsidRPr="000D2EEF">
              <w:rPr>
                <w:rFonts w:eastAsia="Times New Roman" w:cstheme="minorHAnsi"/>
                <w:sz w:val="24"/>
                <w:szCs w:val="24"/>
                <w:lang w:val="nb-NO" w:eastAsia="nb-NO"/>
              </w:rPr>
              <w:t>redskaper.</w:t>
            </w:r>
          </w:p>
          <w:p w:rsidR="00FD7DF1" w:rsidRPr="000D2EEF" w:rsidRDefault="00FD7DF1" w:rsidP="000D2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  <w:r w:rsidRPr="000D2EEF">
              <w:rPr>
                <w:rFonts w:eastAsia="Times New Roman" w:cstheme="minorHAnsi"/>
                <w:sz w:val="24"/>
                <w:szCs w:val="24"/>
                <w:lang w:val="nb-NO" w:eastAsia="nb-NO"/>
              </w:rPr>
              <w:t>Aviser</w:t>
            </w:r>
          </w:p>
          <w:p w:rsidR="00FD7DF1" w:rsidRPr="000D2EEF" w:rsidRDefault="00FD7DF1" w:rsidP="000D2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  <w:r w:rsidRPr="000D2EEF">
              <w:rPr>
                <w:rFonts w:eastAsia="Times New Roman" w:cstheme="minorHAnsi"/>
                <w:sz w:val="24"/>
                <w:szCs w:val="24"/>
                <w:lang w:val="nb-NO" w:eastAsia="nb-NO"/>
              </w:rPr>
              <w:t>tøy</w:t>
            </w:r>
          </w:p>
        </w:tc>
        <w:tc>
          <w:tcPr>
            <w:tcW w:w="2609" w:type="dxa"/>
          </w:tcPr>
          <w:p w:rsidR="00AA0218" w:rsidRPr="000D2EEF" w:rsidRDefault="00794341" w:rsidP="000D2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  <w:r w:rsidRPr="000D2EEF">
              <w:rPr>
                <w:rFonts w:eastAsia="Times New Roman" w:cstheme="minorHAnsi"/>
                <w:sz w:val="24"/>
                <w:szCs w:val="24"/>
                <w:lang w:val="nb-NO" w:eastAsia="nb-NO"/>
              </w:rPr>
              <w:t xml:space="preserve">Plateteknikk\ modulering. </w:t>
            </w:r>
          </w:p>
          <w:p w:rsidR="00FD7DF1" w:rsidRPr="000D2EEF" w:rsidRDefault="00FD7DF1" w:rsidP="000D2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  <w:r w:rsidRPr="000D2EEF">
              <w:rPr>
                <w:rFonts w:eastAsia="Times New Roman" w:cstheme="minorHAnsi"/>
                <w:sz w:val="24"/>
                <w:szCs w:val="24"/>
                <w:lang w:val="nb-NO" w:eastAsia="nb-NO"/>
              </w:rPr>
              <w:t xml:space="preserve">Viktig å kna opp leiren for å få ut eventuelle luft bobler. </w:t>
            </w:r>
          </w:p>
          <w:p w:rsidR="00FD7DF1" w:rsidRPr="000D2EEF" w:rsidRDefault="00FD7DF1" w:rsidP="000D2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  <w:r w:rsidRPr="000D2EEF">
              <w:rPr>
                <w:rFonts w:eastAsia="Times New Roman" w:cstheme="minorHAnsi"/>
                <w:sz w:val="24"/>
                <w:szCs w:val="24"/>
                <w:lang w:val="nb-NO" w:eastAsia="nb-NO"/>
              </w:rPr>
              <w:t>Leiren må tørkes godt før den brennes.</w:t>
            </w:r>
          </w:p>
        </w:tc>
      </w:tr>
      <w:tr w:rsidR="000D5B70" w:rsidRPr="00326177" w:rsidTr="000D5B70">
        <w:trPr>
          <w:trHeight w:val="789"/>
        </w:trPr>
        <w:tc>
          <w:tcPr>
            <w:tcW w:w="728" w:type="dxa"/>
          </w:tcPr>
          <w:p w:rsidR="000D5B70" w:rsidRPr="000D2EEF" w:rsidRDefault="000D5B70" w:rsidP="000D2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</w:tc>
        <w:tc>
          <w:tcPr>
            <w:tcW w:w="3414" w:type="dxa"/>
            <w:vMerge w:val="restart"/>
          </w:tcPr>
          <w:p w:rsidR="000D5B70" w:rsidRPr="000D5B70" w:rsidRDefault="000D5B70" w:rsidP="000D2EEF">
            <w:pPr>
              <w:spacing w:after="0" w:line="240" w:lineRule="auto"/>
              <w:rPr>
                <w:rFonts w:eastAsia="Times New Roman" w:cstheme="minorHAnsi"/>
                <w:b/>
                <w:lang w:val="nb-NO" w:eastAsia="nb-NO"/>
              </w:rPr>
            </w:pPr>
            <w:r w:rsidRPr="000D5B70">
              <w:rPr>
                <w:rFonts w:eastAsia="Times New Roman" w:cstheme="minorHAnsi"/>
                <w:b/>
                <w:lang w:val="nb-NO" w:eastAsia="nb-NO"/>
              </w:rPr>
              <w:t>Tema: 1 og 2 punkts perspektivtegning på A3 ark</w:t>
            </w:r>
          </w:p>
          <w:p w:rsidR="000D5B70" w:rsidRPr="000D2EEF" w:rsidRDefault="000D5B70" w:rsidP="000D5B70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nb-NO" w:eastAsia="nb-NO"/>
              </w:rPr>
            </w:pPr>
            <w:r>
              <w:rPr>
                <w:rFonts w:eastAsia="Times New Roman" w:cstheme="minorHAnsi"/>
                <w:sz w:val="24"/>
                <w:szCs w:val="24"/>
                <w:lang w:val="nb-NO" w:eastAsia="nb-NO"/>
              </w:rPr>
              <w:t xml:space="preserve">Oppgave: eleven tegner soverom ved bruk av 1 punkts perspektiv og fasade hus ved bruk av 2 punkts perspektiv. </w:t>
            </w:r>
          </w:p>
        </w:tc>
        <w:tc>
          <w:tcPr>
            <w:tcW w:w="3453" w:type="dxa"/>
            <w:vMerge w:val="restart"/>
          </w:tcPr>
          <w:p w:rsidR="000D5B70" w:rsidRPr="000D2EEF" w:rsidRDefault="000D5B70" w:rsidP="000D2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  <w:r w:rsidRPr="000D2EEF">
              <w:rPr>
                <w:rFonts w:eastAsia="Times New Roman" w:cstheme="minorHAnsi"/>
                <w:sz w:val="24"/>
                <w:szCs w:val="24"/>
                <w:lang w:val="nb-NO" w:eastAsia="nb-NO"/>
              </w:rPr>
              <w:t xml:space="preserve">Tegning: Tegn på tavlen steg for steg sammen med eleven. Vis gjerne eksempler. </w:t>
            </w:r>
          </w:p>
          <w:p w:rsidR="000D5B70" w:rsidRPr="000D2EEF" w:rsidRDefault="000D5B70" w:rsidP="00CC54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</w:tc>
        <w:tc>
          <w:tcPr>
            <w:tcW w:w="3012" w:type="dxa"/>
            <w:vMerge w:val="restart"/>
          </w:tcPr>
          <w:p w:rsidR="000D5B70" w:rsidRPr="008F7BF9" w:rsidRDefault="000D5B70" w:rsidP="008F7BF9">
            <w:pPr>
              <w:pStyle w:val="Listeavsnitt"/>
              <w:numPr>
                <w:ilvl w:val="0"/>
                <w:numId w:val="25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val="nb-NO" w:eastAsia="nb-NO"/>
              </w:rPr>
            </w:pPr>
            <w:r w:rsidRPr="008F7BF9">
              <w:rPr>
                <w:rFonts w:eastAsia="Times New Roman" w:cstheme="minorHAnsi"/>
                <w:sz w:val="20"/>
                <w:szCs w:val="20"/>
                <w:lang w:val="en" w:eastAsia="nb-NO"/>
              </w:rPr>
              <w:t>tegne hus og rom ved hjelp av topunktsperspektiv</w:t>
            </w:r>
          </w:p>
          <w:p w:rsidR="000D5B70" w:rsidRPr="008F7BF9" w:rsidRDefault="000D5B70" w:rsidP="008F7BF9">
            <w:pPr>
              <w:pStyle w:val="Listeavsnitt"/>
              <w:numPr>
                <w:ilvl w:val="0"/>
                <w:numId w:val="23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val="nb-NO" w:eastAsia="nb-NO"/>
              </w:rPr>
            </w:pPr>
            <w:r w:rsidRPr="008F7BF9">
              <w:rPr>
                <w:rFonts w:eastAsia="Times New Roman" w:cstheme="minorHAnsi"/>
                <w:sz w:val="20"/>
                <w:szCs w:val="20"/>
                <w:lang w:val="nb-NO" w:eastAsia="nb-NO"/>
              </w:rPr>
              <w:t>samtale om arkitekttegninger og digitale presentasjoner av byggeprosjekter, vurdere tilpasning til omgivelsene og skissere ulike løsninger</w:t>
            </w:r>
          </w:p>
          <w:p w:rsidR="000D5B70" w:rsidRPr="008F7BF9" w:rsidRDefault="000D5B70" w:rsidP="000D2EEF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val="nb-NO" w:eastAsia="nb-NO"/>
              </w:rPr>
            </w:pPr>
            <w:r w:rsidRPr="008F7BF9">
              <w:rPr>
                <w:rFonts w:eastAsia="Times New Roman" w:cstheme="minorHAnsi"/>
                <w:sz w:val="20"/>
                <w:szCs w:val="20"/>
                <w:lang w:val="nb-NO" w:eastAsia="nb-NO"/>
              </w:rPr>
              <w:t xml:space="preserve">vurdere funksjonell innredning av rom, stil og smak og visualisere </w:t>
            </w:r>
          </w:p>
          <w:p w:rsidR="000D5B70" w:rsidRPr="008F7BF9" w:rsidRDefault="000D5B70" w:rsidP="00CF6DD2">
            <w:pPr>
              <w:spacing w:before="100" w:beforeAutospacing="1" w:after="100" w:afterAutospacing="1" w:line="240" w:lineRule="auto"/>
              <w:ind w:left="720"/>
              <w:rPr>
                <w:rFonts w:eastAsia="Times New Roman" w:cstheme="minorHAnsi"/>
                <w:sz w:val="20"/>
                <w:szCs w:val="20"/>
                <w:lang w:val="nb-NO" w:eastAsia="nb-NO"/>
              </w:rPr>
            </w:pPr>
          </w:p>
        </w:tc>
        <w:tc>
          <w:tcPr>
            <w:tcW w:w="2307" w:type="dxa"/>
            <w:vMerge w:val="restart"/>
          </w:tcPr>
          <w:p w:rsidR="000D5B70" w:rsidRPr="000D2EEF" w:rsidRDefault="000D5B70" w:rsidP="000D2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  <w:r w:rsidRPr="000D2EEF">
              <w:rPr>
                <w:rFonts w:eastAsia="Times New Roman" w:cstheme="minorHAnsi"/>
                <w:sz w:val="24"/>
                <w:szCs w:val="24"/>
                <w:lang w:val="nb-NO" w:eastAsia="nb-NO"/>
              </w:rPr>
              <w:t>Tegneark,</w:t>
            </w:r>
          </w:p>
          <w:p w:rsidR="000D5B70" w:rsidRPr="000D2EEF" w:rsidRDefault="000D5B70" w:rsidP="000D2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  <w:r w:rsidRPr="000D2EEF">
              <w:rPr>
                <w:rFonts w:eastAsia="Times New Roman" w:cstheme="minorHAnsi"/>
                <w:sz w:val="24"/>
                <w:szCs w:val="24"/>
                <w:lang w:val="nb-NO" w:eastAsia="nb-NO"/>
              </w:rPr>
              <w:t>linjal,</w:t>
            </w:r>
          </w:p>
          <w:p w:rsidR="000D5B70" w:rsidRPr="000D2EEF" w:rsidRDefault="000D5B70" w:rsidP="000D2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  <w:r w:rsidRPr="000D2EEF">
              <w:rPr>
                <w:rFonts w:eastAsia="Times New Roman" w:cstheme="minorHAnsi"/>
                <w:sz w:val="24"/>
                <w:szCs w:val="24"/>
                <w:lang w:val="nb-NO" w:eastAsia="nb-NO"/>
              </w:rPr>
              <w:t>blyant,</w:t>
            </w:r>
          </w:p>
          <w:p w:rsidR="000D5B70" w:rsidRPr="000D2EEF" w:rsidRDefault="000D5B70" w:rsidP="000D2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  <w:r w:rsidRPr="000D2EEF">
              <w:rPr>
                <w:rFonts w:eastAsia="Times New Roman" w:cstheme="minorHAnsi"/>
                <w:sz w:val="24"/>
                <w:szCs w:val="24"/>
                <w:lang w:val="nb-NO" w:eastAsia="nb-NO"/>
              </w:rPr>
              <w:t>visk</w:t>
            </w:r>
          </w:p>
          <w:p w:rsidR="000D5B70" w:rsidRPr="000D2EEF" w:rsidRDefault="000D5B70" w:rsidP="00B87F9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</w:tc>
        <w:tc>
          <w:tcPr>
            <w:tcW w:w="2609" w:type="dxa"/>
            <w:vMerge w:val="restart"/>
          </w:tcPr>
          <w:p w:rsidR="000D5B70" w:rsidRPr="000D2EEF" w:rsidRDefault="000D5B70" w:rsidP="00B96E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  <w:r w:rsidRPr="000D2EEF">
              <w:rPr>
                <w:rFonts w:eastAsia="Times New Roman" w:cstheme="minorHAnsi"/>
                <w:sz w:val="24"/>
                <w:szCs w:val="24"/>
                <w:lang w:val="nb-NO" w:eastAsia="nb-NO"/>
              </w:rPr>
              <w:t>Tegneteknikk med linjal og frihånd</w:t>
            </w:r>
          </w:p>
        </w:tc>
      </w:tr>
      <w:tr w:rsidR="000D5B70" w:rsidRPr="000D2EEF" w:rsidTr="000D5B70">
        <w:tc>
          <w:tcPr>
            <w:tcW w:w="728" w:type="dxa"/>
          </w:tcPr>
          <w:p w:rsidR="000D5B70" w:rsidRPr="000D2EEF" w:rsidRDefault="000D5B70" w:rsidP="000D2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  <w:r w:rsidRPr="000D2EEF">
              <w:rPr>
                <w:rFonts w:cstheme="minorHAnsi"/>
                <w:sz w:val="28"/>
                <w:szCs w:val="28"/>
                <w:lang w:val="nb-NO"/>
              </w:rPr>
              <w:t>3- 4 uker</w:t>
            </w:r>
          </w:p>
        </w:tc>
        <w:tc>
          <w:tcPr>
            <w:tcW w:w="3414" w:type="dxa"/>
            <w:vMerge/>
          </w:tcPr>
          <w:p w:rsidR="000D5B70" w:rsidRPr="000D2EEF" w:rsidRDefault="000D5B70" w:rsidP="000D2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</w:tc>
        <w:tc>
          <w:tcPr>
            <w:tcW w:w="3453" w:type="dxa"/>
            <w:vMerge/>
          </w:tcPr>
          <w:p w:rsidR="000D5B70" w:rsidRPr="000D2EEF" w:rsidRDefault="000D5B70" w:rsidP="000D2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</w:tc>
        <w:tc>
          <w:tcPr>
            <w:tcW w:w="3012" w:type="dxa"/>
            <w:vMerge/>
          </w:tcPr>
          <w:p w:rsidR="000D5B70" w:rsidRPr="008F7BF9" w:rsidRDefault="000D5B70" w:rsidP="000D2EEF">
            <w:pPr>
              <w:spacing w:before="100" w:beforeAutospacing="1" w:after="100" w:afterAutospacing="1" w:line="240" w:lineRule="auto"/>
              <w:ind w:left="720"/>
              <w:rPr>
                <w:rFonts w:eastAsia="Times New Roman" w:cstheme="minorHAnsi"/>
                <w:sz w:val="20"/>
                <w:szCs w:val="20"/>
                <w:lang w:val="nb-NO" w:eastAsia="nb-NO"/>
              </w:rPr>
            </w:pPr>
          </w:p>
        </w:tc>
        <w:tc>
          <w:tcPr>
            <w:tcW w:w="2307" w:type="dxa"/>
            <w:vMerge/>
          </w:tcPr>
          <w:p w:rsidR="000D5B70" w:rsidRPr="000D2EEF" w:rsidRDefault="000D5B70" w:rsidP="000D2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</w:tc>
        <w:tc>
          <w:tcPr>
            <w:tcW w:w="2609" w:type="dxa"/>
            <w:vMerge/>
          </w:tcPr>
          <w:p w:rsidR="000D5B70" w:rsidRPr="000D2EEF" w:rsidRDefault="000D5B70" w:rsidP="000D2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</w:tc>
      </w:tr>
      <w:tr w:rsidR="00945B2D" w:rsidRPr="000D2EEF" w:rsidTr="000D5B70">
        <w:trPr>
          <w:trHeight w:val="2768"/>
        </w:trPr>
        <w:tc>
          <w:tcPr>
            <w:tcW w:w="728" w:type="dxa"/>
          </w:tcPr>
          <w:p w:rsidR="00E32A2D" w:rsidRPr="000D2EEF" w:rsidRDefault="00F64B53" w:rsidP="000D2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  <w:r w:rsidRPr="000D2EEF">
              <w:rPr>
                <w:rFonts w:eastAsia="Times New Roman" w:cstheme="minorHAnsi"/>
                <w:sz w:val="24"/>
                <w:szCs w:val="24"/>
                <w:lang w:val="nb-NO" w:eastAsia="nb-NO"/>
              </w:rPr>
              <w:t>5 uker</w:t>
            </w:r>
          </w:p>
        </w:tc>
        <w:tc>
          <w:tcPr>
            <w:tcW w:w="3414" w:type="dxa"/>
          </w:tcPr>
          <w:p w:rsidR="000D5B70" w:rsidRPr="000D5B70" w:rsidRDefault="000D5B70" w:rsidP="000D2EEF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nb-NO" w:eastAsia="nb-NO"/>
              </w:rPr>
            </w:pPr>
            <w:r w:rsidRPr="000D5B70">
              <w:rPr>
                <w:rFonts w:eastAsia="Times New Roman" w:cstheme="minorHAnsi"/>
                <w:b/>
                <w:sz w:val="24"/>
                <w:szCs w:val="24"/>
                <w:lang w:val="nb-NO" w:eastAsia="nb-NO"/>
              </w:rPr>
              <w:t xml:space="preserve">Tema: kunst </w:t>
            </w:r>
          </w:p>
          <w:p w:rsidR="00032D6D" w:rsidRPr="000D2EEF" w:rsidRDefault="00032D6D" w:rsidP="000D2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  <w:r w:rsidRPr="000D2EEF">
              <w:rPr>
                <w:rFonts w:eastAsia="Times New Roman" w:cstheme="minorHAnsi"/>
                <w:sz w:val="24"/>
                <w:szCs w:val="24"/>
                <w:lang w:val="nb-NO" w:eastAsia="nb-NO"/>
              </w:rPr>
              <w:t>Tegneserieoppgave</w:t>
            </w:r>
          </w:p>
          <w:p w:rsidR="00032D6D" w:rsidRPr="000D2EEF" w:rsidRDefault="00032D6D" w:rsidP="000D2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  <w:r w:rsidRPr="000D2EEF">
              <w:rPr>
                <w:rFonts w:eastAsia="Times New Roman" w:cstheme="minorHAnsi"/>
                <w:sz w:val="24"/>
                <w:szCs w:val="24"/>
                <w:lang w:val="nb-NO" w:eastAsia="nb-NO"/>
              </w:rPr>
              <w:t xml:space="preserve">Skyggelegging + bildekomposisjon. </w:t>
            </w:r>
          </w:p>
          <w:p w:rsidR="00032D6D" w:rsidRPr="000D2EEF" w:rsidRDefault="00032D6D" w:rsidP="000D2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  <w:p w:rsidR="005853A4" w:rsidRPr="000D2EEF" w:rsidRDefault="005853A4" w:rsidP="000D2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  <w:p w:rsidR="00D14C77" w:rsidRPr="000D2EEF" w:rsidRDefault="00D14C77" w:rsidP="000D2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  <w:p w:rsidR="00AA0218" w:rsidRPr="000D2EEF" w:rsidRDefault="00AA0218" w:rsidP="000D2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</w:tc>
        <w:tc>
          <w:tcPr>
            <w:tcW w:w="3453" w:type="dxa"/>
          </w:tcPr>
          <w:p w:rsidR="00032D6D" w:rsidRPr="000D2EEF" w:rsidRDefault="00032D6D" w:rsidP="000D2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  <w:r w:rsidRPr="000D2EEF">
              <w:rPr>
                <w:rFonts w:eastAsia="Times New Roman" w:cstheme="minorHAnsi"/>
                <w:sz w:val="24"/>
                <w:szCs w:val="24"/>
                <w:lang w:val="nb-NO" w:eastAsia="nb-NO"/>
              </w:rPr>
              <w:t>Innføring i hva\ hvordan et bilde er\kan bygd opp. Starter med teoriundervisning, elevene tar notater.</w:t>
            </w:r>
          </w:p>
          <w:p w:rsidR="00032D6D" w:rsidRPr="000D2EEF" w:rsidRDefault="00032D6D" w:rsidP="000D2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  <w:r w:rsidRPr="000D2EEF">
              <w:rPr>
                <w:rFonts w:eastAsia="Times New Roman" w:cstheme="minorHAnsi"/>
                <w:sz w:val="24"/>
                <w:szCs w:val="24"/>
                <w:lang w:val="nb-NO" w:eastAsia="nb-NO"/>
              </w:rPr>
              <w:t xml:space="preserve">Innføring i målestokk. </w:t>
            </w:r>
          </w:p>
          <w:p w:rsidR="008C7B99" w:rsidRPr="000D2EEF" w:rsidRDefault="008C7B99" w:rsidP="000D2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  <w:r w:rsidRPr="000D2EEF">
              <w:rPr>
                <w:rFonts w:eastAsia="Times New Roman" w:cstheme="minorHAnsi"/>
                <w:sz w:val="20"/>
                <w:szCs w:val="20"/>
                <w:lang w:val="nb-NO" w:eastAsia="nb-NO"/>
              </w:rPr>
              <w:t>/ Rød tråd til portrett</w:t>
            </w:r>
          </w:p>
        </w:tc>
        <w:tc>
          <w:tcPr>
            <w:tcW w:w="3012" w:type="dxa"/>
          </w:tcPr>
          <w:p w:rsidR="00032D6D" w:rsidRPr="008F7BF9" w:rsidRDefault="00032D6D" w:rsidP="000D2EEF">
            <w:pPr>
              <w:pStyle w:val="Listeavsnitt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val="nb-NO" w:eastAsia="nb-NO"/>
              </w:rPr>
            </w:pPr>
            <w:r w:rsidRPr="008F7BF9">
              <w:rPr>
                <w:rFonts w:cstheme="minorHAnsi"/>
                <w:sz w:val="20"/>
                <w:szCs w:val="20"/>
                <w:lang w:val="nb-NO"/>
              </w:rPr>
              <w:t>KUNST. Diskutere hvordan kunstnere i ulike kulturer har framstilt mennesker gjennom tidene, og bruke dette som utgangspunkt for eget skapende arbeid med portrett og skulptur</w:t>
            </w:r>
          </w:p>
        </w:tc>
        <w:tc>
          <w:tcPr>
            <w:tcW w:w="2307" w:type="dxa"/>
          </w:tcPr>
          <w:p w:rsidR="00032D6D" w:rsidRPr="000D2EEF" w:rsidRDefault="00D14C77" w:rsidP="000D2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  <w:r w:rsidRPr="000D2EEF">
              <w:rPr>
                <w:rFonts w:eastAsia="Times New Roman" w:cstheme="minorHAnsi"/>
                <w:sz w:val="24"/>
                <w:szCs w:val="24"/>
                <w:lang w:val="nb-NO" w:eastAsia="nb-NO"/>
              </w:rPr>
              <w:t>Tegneark,</w:t>
            </w:r>
          </w:p>
          <w:p w:rsidR="00032D6D" w:rsidRPr="000D2EEF" w:rsidRDefault="00D14C77" w:rsidP="000D2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  <w:r w:rsidRPr="000D2EEF">
              <w:rPr>
                <w:rFonts w:eastAsia="Times New Roman" w:cstheme="minorHAnsi"/>
                <w:sz w:val="24"/>
                <w:szCs w:val="24"/>
                <w:lang w:val="nb-NO" w:eastAsia="nb-NO"/>
              </w:rPr>
              <w:t>linjal,</w:t>
            </w:r>
          </w:p>
          <w:p w:rsidR="00AA0218" w:rsidRPr="000D2EEF" w:rsidRDefault="00D14C77" w:rsidP="000D2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  <w:r w:rsidRPr="000D2EEF">
              <w:rPr>
                <w:rFonts w:eastAsia="Times New Roman" w:cstheme="minorHAnsi"/>
                <w:sz w:val="24"/>
                <w:szCs w:val="24"/>
                <w:lang w:val="nb-NO" w:eastAsia="nb-NO"/>
              </w:rPr>
              <w:t>blyant</w:t>
            </w:r>
          </w:p>
          <w:p w:rsidR="00032D6D" w:rsidRPr="000D2EEF" w:rsidRDefault="00032D6D" w:rsidP="000D2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  <w:r w:rsidRPr="000D2EEF">
              <w:rPr>
                <w:rFonts w:eastAsia="Times New Roman" w:cstheme="minorHAnsi"/>
                <w:sz w:val="24"/>
                <w:szCs w:val="24"/>
                <w:lang w:val="nb-NO" w:eastAsia="nb-NO"/>
              </w:rPr>
              <w:t xml:space="preserve">pc </w:t>
            </w:r>
            <w:r w:rsidR="005853A4" w:rsidRPr="000D2EEF">
              <w:rPr>
                <w:rFonts w:eastAsia="Times New Roman" w:cstheme="minorHAnsi"/>
                <w:sz w:val="24"/>
                <w:szCs w:val="24"/>
                <w:lang w:val="nb-NO" w:eastAsia="nb-NO"/>
              </w:rPr>
              <w:t xml:space="preserve"> </w:t>
            </w:r>
          </w:p>
          <w:p w:rsidR="00032D6D" w:rsidRPr="000D2EEF" w:rsidRDefault="00032D6D" w:rsidP="000D2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  <w:r w:rsidRPr="000D2EEF">
              <w:rPr>
                <w:rFonts w:eastAsia="Times New Roman" w:cstheme="minorHAnsi"/>
                <w:sz w:val="24"/>
                <w:szCs w:val="24"/>
                <w:lang w:val="nb-NO" w:eastAsia="nb-NO"/>
              </w:rPr>
              <w:t>pastell</w:t>
            </w:r>
          </w:p>
          <w:p w:rsidR="00032D6D" w:rsidRPr="000D2EEF" w:rsidRDefault="00032D6D" w:rsidP="000D2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  <w:r w:rsidRPr="000D2EEF">
              <w:rPr>
                <w:rFonts w:eastAsia="Times New Roman" w:cstheme="minorHAnsi"/>
                <w:sz w:val="24"/>
                <w:szCs w:val="24"/>
                <w:lang w:val="nb-NO" w:eastAsia="nb-NO"/>
              </w:rPr>
              <w:t>Fixativ</w:t>
            </w:r>
          </w:p>
          <w:p w:rsidR="00032D6D" w:rsidRPr="000D2EEF" w:rsidRDefault="00032D6D" w:rsidP="000D2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  <w:r w:rsidRPr="000D2EEF">
              <w:rPr>
                <w:rFonts w:eastAsia="Times New Roman" w:cstheme="minorHAnsi"/>
                <w:sz w:val="24"/>
                <w:szCs w:val="24"/>
                <w:lang w:val="nb-NO" w:eastAsia="nb-NO"/>
              </w:rPr>
              <w:t>Kalulator</w:t>
            </w:r>
          </w:p>
          <w:p w:rsidR="00032D6D" w:rsidRPr="000D2EEF" w:rsidRDefault="00032D6D" w:rsidP="000D2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  <w:r w:rsidRPr="000D2EEF">
              <w:rPr>
                <w:rFonts w:eastAsia="Times New Roman" w:cstheme="minorHAnsi"/>
                <w:sz w:val="24"/>
                <w:szCs w:val="24"/>
                <w:lang w:val="nb-NO" w:eastAsia="nb-NO"/>
              </w:rPr>
              <w:t>A3 ark</w:t>
            </w:r>
          </w:p>
          <w:p w:rsidR="005853A4" w:rsidRPr="000D2EEF" w:rsidRDefault="005853A4" w:rsidP="000D2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  <w:r w:rsidRPr="000D2EEF">
              <w:rPr>
                <w:rFonts w:eastAsia="Times New Roman" w:cstheme="minorHAnsi"/>
                <w:sz w:val="24"/>
                <w:szCs w:val="24"/>
                <w:lang w:val="nb-NO" w:eastAsia="nb-NO"/>
              </w:rPr>
              <w:t>.</w:t>
            </w:r>
          </w:p>
        </w:tc>
        <w:tc>
          <w:tcPr>
            <w:tcW w:w="2609" w:type="dxa"/>
          </w:tcPr>
          <w:p w:rsidR="00FD7DF1" w:rsidRPr="000D2EEF" w:rsidRDefault="00FD7DF1" w:rsidP="000D2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  <w:r w:rsidRPr="000D2EEF">
              <w:rPr>
                <w:rFonts w:eastAsia="Times New Roman" w:cstheme="minorHAnsi"/>
                <w:sz w:val="24"/>
                <w:szCs w:val="24"/>
                <w:lang w:val="nb-NO" w:eastAsia="nb-NO"/>
              </w:rPr>
              <w:t>Tegne ansikt utfra ruteteknikk, se etter linjer i hver enkelt rute. Tikk av a-b i hver rute og tegn så strek.</w:t>
            </w:r>
          </w:p>
          <w:p w:rsidR="00FD7DF1" w:rsidRPr="000D2EEF" w:rsidRDefault="00EB3235" w:rsidP="000D2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  <w:r w:rsidRPr="000D2EEF">
              <w:rPr>
                <w:rFonts w:eastAsia="Times New Roman" w:cstheme="minorHAnsi"/>
                <w:sz w:val="24"/>
                <w:szCs w:val="24"/>
                <w:lang w:val="nb-NO" w:eastAsia="nb-NO"/>
              </w:rPr>
              <w:t>Legge valører</w:t>
            </w:r>
          </w:p>
          <w:p w:rsidR="00EB3235" w:rsidRPr="000D2EEF" w:rsidRDefault="002D628D" w:rsidP="000D2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  <w:r w:rsidRPr="000D2EEF">
              <w:rPr>
                <w:rFonts w:eastAsia="Times New Roman" w:cstheme="minorHAnsi"/>
                <w:sz w:val="24"/>
                <w:szCs w:val="24"/>
                <w:lang w:val="nb-NO" w:eastAsia="nb-NO"/>
              </w:rPr>
              <w:t>M</w:t>
            </w:r>
            <w:r w:rsidR="00EB3235" w:rsidRPr="000D2EEF">
              <w:rPr>
                <w:rFonts w:eastAsia="Times New Roman" w:cstheme="minorHAnsi"/>
                <w:sz w:val="24"/>
                <w:szCs w:val="24"/>
                <w:lang w:val="nb-NO" w:eastAsia="nb-NO"/>
              </w:rPr>
              <w:t>ålestokk</w:t>
            </w:r>
          </w:p>
          <w:p w:rsidR="002D628D" w:rsidRPr="000D2EEF" w:rsidRDefault="002D628D" w:rsidP="000D2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  <w:p w:rsidR="002D628D" w:rsidRPr="000D2EEF" w:rsidRDefault="002D628D" w:rsidP="000D2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</w:tc>
      </w:tr>
      <w:tr w:rsidR="00945B2D" w:rsidRPr="00326177" w:rsidTr="000D5B70">
        <w:tc>
          <w:tcPr>
            <w:tcW w:w="728" w:type="dxa"/>
          </w:tcPr>
          <w:p w:rsidR="00E32A2D" w:rsidRPr="000D2EEF" w:rsidRDefault="00F64B53" w:rsidP="000D2EEF">
            <w:pPr>
              <w:spacing w:after="0" w:line="240" w:lineRule="auto"/>
              <w:rPr>
                <w:rFonts w:cstheme="minorHAnsi"/>
                <w:sz w:val="28"/>
                <w:szCs w:val="28"/>
                <w:lang w:val="nb-NO"/>
              </w:rPr>
            </w:pPr>
            <w:r w:rsidRPr="000D2EEF">
              <w:rPr>
                <w:rFonts w:cstheme="minorHAnsi"/>
                <w:sz w:val="28"/>
                <w:szCs w:val="28"/>
                <w:lang w:val="nb-NO"/>
              </w:rPr>
              <w:t>5 uker</w:t>
            </w:r>
          </w:p>
        </w:tc>
        <w:tc>
          <w:tcPr>
            <w:tcW w:w="3414" w:type="dxa"/>
          </w:tcPr>
          <w:p w:rsidR="00D14C77" w:rsidRPr="000D2EEF" w:rsidRDefault="008F7BF9" w:rsidP="000D2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  <w:r>
              <w:rPr>
                <w:rFonts w:eastAsia="Times New Roman" w:cstheme="minorHAnsi"/>
                <w:sz w:val="24"/>
                <w:szCs w:val="24"/>
                <w:lang w:val="nb-NO" w:eastAsia="nb-NO"/>
              </w:rPr>
              <w:t xml:space="preserve">Tema: </w:t>
            </w:r>
            <w:r w:rsidR="008B5949" w:rsidRPr="000D2EEF">
              <w:rPr>
                <w:rFonts w:eastAsia="Times New Roman" w:cstheme="minorHAnsi"/>
                <w:sz w:val="24"/>
                <w:szCs w:val="24"/>
                <w:lang w:val="nb-NO" w:eastAsia="nb-NO"/>
              </w:rPr>
              <w:t>Sp</w:t>
            </w:r>
            <w:r w:rsidR="00FD7DF1" w:rsidRPr="000D2EEF">
              <w:rPr>
                <w:rFonts w:eastAsia="Times New Roman" w:cstheme="minorHAnsi"/>
                <w:sz w:val="24"/>
                <w:szCs w:val="24"/>
                <w:lang w:val="nb-NO" w:eastAsia="nb-NO"/>
              </w:rPr>
              <w:t xml:space="preserve">ikking- finn tre-emne på Grimsli som  skal brukes i sløydoppgaven. </w:t>
            </w:r>
          </w:p>
          <w:p w:rsidR="00D14C77" w:rsidRPr="000D2EEF" w:rsidRDefault="00D14C77" w:rsidP="000D2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  <w:r w:rsidRPr="000D2EEF">
              <w:rPr>
                <w:rFonts w:eastAsia="Times New Roman" w:cstheme="minorHAnsi"/>
                <w:sz w:val="24"/>
                <w:szCs w:val="24"/>
                <w:lang w:val="nb-NO" w:eastAsia="nb-NO"/>
              </w:rPr>
              <w:t xml:space="preserve">/ </w:t>
            </w:r>
          </w:p>
          <w:p w:rsidR="00D14C77" w:rsidRPr="000D2EEF" w:rsidRDefault="00D14C77" w:rsidP="000D2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  <w:p w:rsidR="00AA0218" w:rsidRPr="000D2EEF" w:rsidRDefault="00AA0218" w:rsidP="000D2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</w:tc>
        <w:tc>
          <w:tcPr>
            <w:tcW w:w="3453" w:type="dxa"/>
          </w:tcPr>
          <w:p w:rsidR="008C7B99" w:rsidRPr="000D2EEF" w:rsidRDefault="008C7B99" w:rsidP="000D2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  <w:p w:rsidR="008C7B99" w:rsidRPr="000D2EEF" w:rsidRDefault="008C7B99" w:rsidP="000D2E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nb-NO" w:eastAsia="nb-NO"/>
              </w:rPr>
            </w:pPr>
            <w:r w:rsidRPr="000D2EEF">
              <w:rPr>
                <w:rFonts w:eastAsia="Times New Roman" w:cstheme="minorHAnsi"/>
                <w:sz w:val="20"/>
                <w:szCs w:val="20"/>
                <w:lang w:val="nb-NO" w:eastAsia="nb-NO"/>
              </w:rPr>
              <w:t>Lære om de ulike verktøy +</w:t>
            </w:r>
          </w:p>
          <w:p w:rsidR="008C7B99" w:rsidRPr="000D2EEF" w:rsidRDefault="008C7B99" w:rsidP="000D2E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nb-NO" w:eastAsia="nb-NO"/>
              </w:rPr>
            </w:pPr>
            <w:r w:rsidRPr="000D2EEF">
              <w:rPr>
                <w:rFonts w:eastAsia="Times New Roman" w:cstheme="minorHAnsi"/>
                <w:sz w:val="20"/>
                <w:szCs w:val="20"/>
                <w:lang w:val="nb-NO" w:eastAsia="nb-NO"/>
              </w:rPr>
              <w:t xml:space="preserve"> Materiale som eleven skal bruke i denne oppgaven.</w:t>
            </w:r>
          </w:p>
          <w:p w:rsidR="008C7B99" w:rsidRPr="000D2EEF" w:rsidRDefault="008C7B99" w:rsidP="000D2E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nb-NO" w:eastAsia="nb-NO"/>
              </w:rPr>
            </w:pPr>
            <w:r w:rsidRPr="000D2EEF">
              <w:rPr>
                <w:rFonts w:eastAsia="Times New Roman" w:cstheme="minorHAnsi"/>
                <w:sz w:val="20"/>
                <w:szCs w:val="20"/>
                <w:lang w:val="nb-NO" w:eastAsia="nb-NO"/>
              </w:rPr>
              <w:t>+ oppmåling, etterarbeid, dekor.</w:t>
            </w:r>
          </w:p>
          <w:p w:rsidR="008C7B99" w:rsidRPr="000D2EEF" w:rsidRDefault="008C7B99" w:rsidP="000D2E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nb-NO" w:eastAsia="nb-NO"/>
              </w:rPr>
            </w:pPr>
            <w:r w:rsidRPr="000D2EEF">
              <w:rPr>
                <w:rFonts w:eastAsia="Times New Roman" w:cstheme="minorHAnsi"/>
                <w:sz w:val="20"/>
                <w:szCs w:val="20"/>
                <w:lang w:val="nb-NO" w:eastAsia="nb-NO"/>
              </w:rPr>
              <w:t>+ HMS</w:t>
            </w:r>
          </w:p>
          <w:p w:rsidR="008C7B99" w:rsidRPr="000D2EEF" w:rsidRDefault="008C7B99" w:rsidP="000D2E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nb-NO" w:eastAsia="nb-NO"/>
              </w:rPr>
            </w:pPr>
            <w:r w:rsidRPr="000D2EEF">
              <w:rPr>
                <w:rFonts w:eastAsia="Times New Roman" w:cstheme="minorHAnsi"/>
                <w:sz w:val="20"/>
                <w:szCs w:val="20"/>
                <w:lang w:val="nb-NO" w:eastAsia="nb-NO"/>
              </w:rPr>
              <w:t>+RYDDING</w:t>
            </w:r>
          </w:p>
          <w:p w:rsidR="008C7B99" w:rsidRPr="000D2EEF" w:rsidRDefault="008C7B99" w:rsidP="000D2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  <w:r w:rsidRPr="000D2EEF">
              <w:rPr>
                <w:rFonts w:eastAsia="Times New Roman" w:cstheme="minorHAnsi"/>
                <w:sz w:val="24"/>
                <w:szCs w:val="24"/>
                <w:lang w:val="nb-NO" w:eastAsia="nb-NO"/>
              </w:rPr>
              <w:t>Lærer viser\</w:t>
            </w:r>
            <w:r w:rsidR="00FD7DF1" w:rsidRPr="000D2EEF">
              <w:rPr>
                <w:rFonts w:eastAsia="Times New Roman" w:cstheme="minorHAnsi"/>
                <w:sz w:val="24"/>
                <w:szCs w:val="24"/>
                <w:lang w:val="nb-NO" w:eastAsia="nb-NO"/>
              </w:rPr>
              <w:t>demonstrerer</w:t>
            </w:r>
          </w:p>
        </w:tc>
        <w:tc>
          <w:tcPr>
            <w:tcW w:w="3012" w:type="dxa"/>
          </w:tcPr>
          <w:p w:rsidR="008F7BF9" w:rsidRPr="000D2EEF" w:rsidRDefault="008F7BF9" w:rsidP="008F7BF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val="en" w:eastAsia="nb-NO"/>
              </w:rPr>
            </w:pPr>
            <w:r w:rsidRPr="000D2EEF">
              <w:rPr>
                <w:rFonts w:eastAsia="Times New Roman" w:cstheme="minorHAnsi"/>
                <w:sz w:val="20"/>
                <w:szCs w:val="20"/>
                <w:lang w:val="en" w:eastAsia="nb-NO"/>
              </w:rPr>
              <w:t>beskrive livsløpet til et produkt og vurdere konsekvenser for bærekraftig utvikling, miljø og verdiskaping</w:t>
            </w:r>
          </w:p>
          <w:p w:rsidR="008F7BF9" w:rsidRPr="008F7BF9" w:rsidRDefault="008F7BF9" w:rsidP="008F7BF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val="nb-NO" w:eastAsia="nb-NO"/>
              </w:rPr>
            </w:pPr>
            <w:r w:rsidRPr="000D2EEF">
              <w:rPr>
                <w:rFonts w:eastAsia="Times New Roman" w:cstheme="minorHAnsi"/>
                <w:sz w:val="20"/>
                <w:szCs w:val="20"/>
                <w:lang w:val="nb-NO" w:eastAsia="nb-NO"/>
              </w:rPr>
              <w:t>lage funksjonelle bruksgjenstander og vur</w:t>
            </w:r>
            <w:r>
              <w:rPr>
                <w:rFonts w:eastAsia="Times New Roman" w:cstheme="minorHAnsi"/>
                <w:sz w:val="20"/>
                <w:szCs w:val="20"/>
                <w:lang w:val="nb-NO" w:eastAsia="nb-NO"/>
              </w:rPr>
              <w:t>dere kvaliteten på eget håndverk.</w:t>
            </w:r>
          </w:p>
          <w:p w:rsidR="00D14C77" w:rsidRPr="008F7BF9" w:rsidRDefault="00D14C77" w:rsidP="008F7B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val="nb-NO" w:eastAsia="nb-NO"/>
              </w:rPr>
            </w:pPr>
          </w:p>
        </w:tc>
        <w:tc>
          <w:tcPr>
            <w:tcW w:w="2307" w:type="dxa"/>
          </w:tcPr>
          <w:p w:rsidR="00D14C77" w:rsidRPr="000D2EEF" w:rsidRDefault="00D14C77" w:rsidP="000D2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  <w:r w:rsidRPr="000D2EEF">
              <w:rPr>
                <w:rFonts w:eastAsia="Times New Roman" w:cstheme="minorHAnsi"/>
                <w:sz w:val="24"/>
                <w:szCs w:val="24"/>
                <w:lang w:val="nb-NO" w:eastAsia="nb-NO"/>
              </w:rPr>
              <w:t>Matte /K&amp;H</w:t>
            </w:r>
          </w:p>
          <w:p w:rsidR="00FD7DF1" w:rsidRPr="000D2EEF" w:rsidRDefault="00FD7DF1" w:rsidP="000D2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  <w:r w:rsidRPr="000D2EEF">
              <w:rPr>
                <w:rFonts w:eastAsia="Times New Roman" w:cstheme="minorHAnsi"/>
                <w:sz w:val="24"/>
                <w:szCs w:val="24"/>
                <w:lang w:val="nb-NO" w:eastAsia="nb-NO"/>
              </w:rPr>
              <w:t>Skruer, spiker, trevirke,</w:t>
            </w:r>
          </w:p>
          <w:p w:rsidR="00D14C77" w:rsidRPr="000D2EEF" w:rsidRDefault="00FD7DF1" w:rsidP="000D2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  <w:r w:rsidRPr="000D2EEF">
              <w:rPr>
                <w:rFonts w:eastAsia="Times New Roman" w:cstheme="minorHAnsi"/>
                <w:sz w:val="24"/>
                <w:szCs w:val="24"/>
                <w:lang w:val="nb-NO" w:eastAsia="nb-NO"/>
              </w:rPr>
              <w:t>t</w:t>
            </w:r>
            <w:r w:rsidR="00D14C77" w:rsidRPr="000D2EEF">
              <w:rPr>
                <w:rFonts w:eastAsia="Times New Roman" w:cstheme="minorHAnsi"/>
                <w:sz w:val="24"/>
                <w:szCs w:val="24"/>
                <w:lang w:val="nb-NO" w:eastAsia="nb-NO"/>
              </w:rPr>
              <w:t>reknapper</w:t>
            </w:r>
          </w:p>
          <w:p w:rsidR="00FD7DF1" w:rsidRPr="000D2EEF" w:rsidRDefault="00D14C77" w:rsidP="000D2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  <w:r w:rsidRPr="000D2EEF">
              <w:rPr>
                <w:rFonts w:eastAsia="Times New Roman" w:cstheme="minorHAnsi"/>
                <w:sz w:val="24"/>
                <w:szCs w:val="24"/>
                <w:lang w:val="nb-NO" w:eastAsia="nb-NO"/>
              </w:rPr>
              <w:t>beis,</w:t>
            </w:r>
          </w:p>
          <w:p w:rsidR="00FD7DF1" w:rsidRPr="000D2EEF" w:rsidRDefault="00D14C77" w:rsidP="000D2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n-NO" w:eastAsia="nb-NO"/>
              </w:rPr>
            </w:pPr>
            <w:r w:rsidRPr="000D2EEF">
              <w:rPr>
                <w:rFonts w:eastAsia="Times New Roman" w:cstheme="minorHAnsi"/>
                <w:sz w:val="24"/>
                <w:szCs w:val="24"/>
                <w:lang w:val="nn-NO" w:eastAsia="nb-NO"/>
              </w:rPr>
              <w:t>pensler,</w:t>
            </w:r>
          </w:p>
          <w:p w:rsidR="00D14C77" w:rsidRPr="000D2EEF" w:rsidRDefault="00D14C77" w:rsidP="000D2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n-NO" w:eastAsia="nb-NO"/>
              </w:rPr>
            </w:pPr>
            <w:r w:rsidRPr="000D2EEF">
              <w:rPr>
                <w:rFonts w:eastAsia="Times New Roman" w:cstheme="minorHAnsi"/>
                <w:sz w:val="24"/>
                <w:szCs w:val="24"/>
                <w:lang w:val="nn-NO" w:eastAsia="nb-NO"/>
              </w:rPr>
              <w:t>sandp</w:t>
            </w:r>
            <w:r w:rsidR="00FD7DF1" w:rsidRPr="000D2EEF">
              <w:rPr>
                <w:rFonts w:eastAsia="Times New Roman" w:cstheme="minorHAnsi"/>
                <w:sz w:val="24"/>
                <w:szCs w:val="24"/>
                <w:lang w:val="nn-NO" w:eastAsia="nb-NO"/>
              </w:rPr>
              <w:t>apir</w:t>
            </w:r>
          </w:p>
          <w:p w:rsidR="00FD7DF1" w:rsidRPr="000D2EEF" w:rsidRDefault="00D14C77" w:rsidP="000D2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n-NO" w:eastAsia="nb-NO"/>
              </w:rPr>
            </w:pPr>
            <w:r w:rsidRPr="000D2EEF">
              <w:rPr>
                <w:rFonts w:eastAsia="Times New Roman" w:cstheme="minorHAnsi"/>
                <w:sz w:val="24"/>
                <w:szCs w:val="24"/>
                <w:lang w:val="nn-NO" w:eastAsia="nb-NO"/>
              </w:rPr>
              <w:t>Kniv,</w:t>
            </w:r>
          </w:p>
          <w:p w:rsidR="00FD7DF1" w:rsidRPr="000D2EEF" w:rsidRDefault="00D14C77" w:rsidP="000D2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n-NO" w:eastAsia="nb-NO"/>
              </w:rPr>
            </w:pPr>
            <w:r w:rsidRPr="000D2EEF">
              <w:rPr>
                <w:rFonts w:eastAsia="Times New Roman" w:cstheme="minorHAnsi"/>
                <w:sz w:val="24"/>
                <w:szCs w:val="24"/>
                <w:lang w:val="nn-NO" w:eastAsia="nb-NO"/>
              </w:rPr>
              <w:t xml:space="preserve"> høvel, </w:t>
            </w:r>
          </w:p>
          <w:p w:rsidR="00D14C77" w:rsidRPr="000D2EEF" w:rsidRDefault="001D6D9A" w:rsidP="000D2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n-NO" w:eastAsia="nb-NO"/>
              </w:rPr>
            </w:pPr>
            <w:r w:rsidRPr="000D2EEF">
              <w:rPr>
                <w:rFonts w:eastAsia="Times New Roman" w:cstheme="minorHAnsi"/>
                <w:sz w:val="24"/>
                <w:szCs w:val="24"/>
                <w:lang w:val="nn-NO" w:eastAsia="nb-NO"/>
              </w:rPr>
              <w:t>CV</w:t>
            </w:r>
          </w:p>
          <w:p w:rsidR="00D14C77" w:rsidRPr="000D2EEF" w:rsidRDefault="00D14C77" w:rsidP="000D2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n-NO" w:eastAsia="nb-NO"/>
              </w:rPr>
            </w:pPr>
          </w:p>
          <w:p w:rsidR="00AA0218" w:rsidRPr="000D2EEF" w:rsidRDefault="00AA0218" w:rsidP="000D2EEF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val="nn-NO" w:eastAsia="nb-NO"/>
              </w:rPr>
            </w:pPr>
          </w:p>
        </w:tc>
        <w:tc>
          <w:tcPr>
            <w:tcW w:w="2609" w:type="dxa"/>
          </w:tcPr>
          <w:p w:rsidR="00D14C77" w:rsidRPr="000D2EEF" w:rsidRDefault="00D14C77" w:rsidP="000D2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  <w:r w:rsidRPr="000D2EEF">
              <w:rPr>
                <w:rFonts w:eastAsia="Times New Roman" w:cstheme="minorHAnsi"/>
                <w:sz w:val="24"/>
                <w:szCs w:val="24"/>
                <w:lang w:val="nb-NO" w:eastAsia="nb-NO"/>
              </w:rPr>
              <w:lastRenderedPageBreak/>
              <w:t>Sage, spikring, pussing</w:t>
            </w:r>
          </w:p>
          <w:p w:rsidR="00D14C77" w:rsidRPr="000D2EEF" w:rsidRDefault="00D14C77" w:rsidP="000D2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  <w:r w:rsidRPr="000D2EEF">
              <w:rPr>
                <w:rFonts w:eastAsia="Times New Roman" w:cstheme="minorHAnsi"/>
                <w:sz w:val="24"/>
                <w:szCs w:val="24"/>
                <w:lang w:val="nb-NO" w:eastAsia="nb-NO"/>
              </w:rPr>
              <w:t>Nøyaktighet</w:t>
            </w:r>
          </w:p>
          <w:p w:rsidR="00D14C77" w:rsidRPr="000D2EEF" w:rsidRDefault="008C7B99" w:rsidP="000D2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  <w:r w:rsidRPr="000D2EEF">
              <w:rPr>
                <w:rFonts w:eastAsia="Times New Roman" w:cstheme="minorHAnsi"/>
                <w:sz w:val="24"/>
                <w:szCs w:val="24"/>
                <w:lang w:val="nb-NO" w:eastAsia="nb-NO"/>
              </w:rPr>
              <w:t>Nb ikke maling</w:t>
            </w:r>
          </w:p>
          <w:p w:rsidR="00D14C77" w:rsidRPr="000D2EEF" w:rsidRDefault="00D14C77" w:rsidP="000D2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  <w:p w:rsidR="00AA0218" w:rsidRPr="000D2EEF" w:rsidRDefault="00AA0218" w:rsidP="000D2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</w:tc>
      </w:tr>
      <w:tr w:rsidR="00D71BB8" w:rsidRPr="000D2EEF" w:rsidTr="000D5B70">
        <w:tc>
          <w:tcPr>
            <w:tcW w:w="728" w:type="dxa"/>
          </w:tcPr>
          <w:p w:rsidR="00E32A2D" w:rsidRPr="000D2EEF" w:rsidRDefault="00F64B53" w:rsidP="000D2EE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0D2EEF">
              <w:rPr>
                <w:rFonts w:cstheme="minorHAnsi"/>
                <w:sz w:val="28"/>
                <w:szCs w:val="28"/>
              </w:rPr>
              <w:lastRenderedPageBreak/>
              <w:t xml:space="preserve">5 uker </w:t>
            </w:r>
          </w:p>
        </w:tc>
        <w:tc>
          <w:tcPr>
            <w:tcW w:w="3414" w:type="dxa"/>
          </w:tcPr>
          <w:p w:rsidR="00D71BB8" w:rsidRPr="000D2EEF" w:rsidRDefault="008B5949" w:rsidP="000D2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  <w:r w:rsidRPr="000D2EEF">
              <w:rPr>
                <w:rFonts w:eastAsia="Times New Roman" w:cstheme="minorHAnsi"/>
                <w:sz w:val="24"/>
                <w:szCs w:val="24"/>
                <w:lang w:val="nb-NO" w:eastAsia="nb-NO"/>
              </w:rPr>
              <w:t>Strikking\sying – håndarbeid.</w:t>
            </w:r>
          </w:p>
        </w:tc>
        <w:tc>
          <w:tcPr>
            <w:tcW w:w="3453" w:type="dxa"/>
          </w:tcPr>
          <w:p w:rsidR="00D71BB8" w:rsidRPr="000D2EEF" w:rsidRDefault="00D71BB8" w:rsidP="000D2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</w:tc>
        <w:tc>
          <w:tcPr>
            <w:tcW w:w="3012" w:type="dxa"/>
          </w:tcPr>
          <w:p w:rsidR="0043597C" w:rsidRPr="008F7BF9" w:rsidRDefault="0043597C" w:rsidP="008F7BF9">
            <w:pPr>
              <w:pStyle w:val="Listeavsnitt"/>
              <w:shd w:val="clear" w:color="auto" w:fill="FFFFFF"/>
              <w:spacing w:before="120" w:after="120" w:line="261" w:lineRule="atLeast"/>
              <w:rPr>
                <w:rFonts w:eastAsia="Times New Roman" w:cstheme="minorHAnsi"/>
                <w:color w:val="454234"/>
                <w:sz w:val="20"/>
                <w:szCs w:val="20"/>
                <w:lang w:val="nb-NO" w:eastAsia="nb-NO"/>
              </w:rPr>
            </w:pPr>
            <w:r w:rsidRPr="008F7BF9">
              <w:rPr>
                <w:rFonts w:eastAsia="Times New Roman" w:cstheme="minorHAnsi"/>
                <w:color w:val="454234"/>
                <w:sz w:val="20"/>
                <w:szCs w:val="20"/>
                <w:lang w:val="nb-NO" w:eastAsia="nb-NO"/>
              </w:rPr>
              <w:t>designe produkter ut fra en kravspesifikasjon for form og funksjon</w:t>
            </w:r>
          </w:p>
          <w:p w:rsidR="0043597C" w:rsidRPr="008F7BF9" w:rsidRDefault="0043597C" w:rsidP="000D2EEF">
            <w:pPr>
              <w:pStyle w:val="Listeavsnitt"/>
              <w:numPr>
                <w:ilvl w:val="0"/>
                <w:numId w:val="9"/>
              </w:numPr>
              <w:shd w:val="clear" w:color="auto" w:fill="FFFFFF"/>
              <w:spacing w:before="120" w:after="120" w:line="261" w:lineRule="atLeast"/>
              <w:rPr>
                <w:rFonts w:eastAsia="Times New Roman" w:cstheme="minorHAnsi"/>
                <w:color w:val="454234"/>
                <w:sz w:val="20"/>
                <w:szCs w:val="20"/>
                <w:lang w:val="nb-NO" w:eastAsia="nb-NO"/>
              </w:rPr>
            </w:pPr>
            <w:r w:rsidRPr="008F7BF9">
              <w:rPr>
                <w:rFonts w:eastAsia="Times New Roman" w:cstheme="minorHAnsi"/>
                <w:color w:val="454234"/>
                <w:sz w:val="20"/>
                <w:szCs w:val="20"/>
                <w:lang w:val="nb-NO" w:eastAsia="nb-NO"/>
              </w:rPr>
              <w:t>beskrive ulike løsningsalternativer i design av et produkt ved hjelp av skisser og digital programvare</w:t>
            </w:r>
          </w:p>
          <w:p w:rsidR="0043597C" w:rsidRPr="008F7BF9" w:rsidRDefault="0043597C" w:rsidP="008F7BF9">
            <w:pPr>
              <w:pStyle w:val="Listeavsnitt"/>
              <w:numPr>
                <w:ilvl w:val="0"/>
                <w:numId w:val="9"/>
              </w:numPr>
              <w:shd w:val="clear" w:color="auto" w:fill="FFFFFF"/>
              <w:spacing w:before="120" w:after="120" w:line="261" w:lineRule="atLeast"/>
              <w:rPr>
                <w:rFonts w:eastAsia="Times New Roman" w:cstheme="minorHAnsi"/>
                <w:color w:val="454234"/>
                <w:sz w:val="20"/>
                <w:szCs w:val="20"/>
                <w:lang w:val="nb-NO" w:eastAsia="nb-NO"/>
              </w:rPr>
            </w:pPr>
            <w:r w:rsidRPr="008F7BF9">
              <w:rPr>
                <w:rFonts w:eastAsia="Times New Roman" w:cstheme="minorHAnsi"/>
                <w:color w:val="454234"/>
                <w:sz w:val="20"/>
                <w:szCs w:val="20"/>
                <w:lang w:val="nb-NO" w:eastAsia="nb-NO"/>
              </w:rPr>
              <w:t>skape klær og drøfte mote, pris og kvalitet i et forbrukerperspekti</w:t>
            </w:r>
          </w:p>
          <w:p w:rsidR="00D71BB8" w:rsidRPr="008F7BF9" w:rsidRDefault="00D71BB8" w:rsidP="000D2EEF">
            <w:pPr>
              <w:spacing w:before="100" w:beforeAutospacing="1" w:after="100" w:afterAutospacing="1" w:line="240" w:lineRule="auto"/>
              <w:ind w:left="720"/>
              <w:rPr>
                <w:rFonts w:eastAsia="Times New Roman" w:cstheme="minorHAnsi"/>
                <w:sz w:val="20"/>
                <w:szCs w:val="20"/>
                <w:lang w:val="nb-NO" w:eastAsia="nb-NO"/>
              </w:rPr>
            </w:pPr>
          </w:p>
        </w:tc>
        <w:tc>
          <w:tcPr>
            <w:tcW w:w="2307" w:type="dxa"/>
          </w:tcPr>
          <w:p w:rsidR="00FD7DF1" w:rsidRPr="000D2EEF" w:rsidRDefault="00FD7DF1" w:rsidP="000D2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  <w:r w:rsidRPr="000D2EEF">
              <w:rPr>
                <w:rFonts w:eastAsia="Times New Roman" w:cstheme="minorHAnsi"/>
                <w:sz w:val="24"/>
                <w:szCs w:val="24"/>
                <w:lang w:val="nb-NO" w:eastAsia="nb-NO"/>
              </w:rPr>
              <w:t xml:space="preserve">Garn, </w:t>
            </w:r>
          </w:p>
          <w:p w:rsidR="004E3041" w:rsidRPr="000D2EEF" w:rsidRDefault="00FD7DF1" w:rsidP="000D2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  <w:r w:rsidRPr="000D2EEF">
              <w:rPr>
                <w:rFonts w:eastAsia="Times New Roman" w:cstheme="minorHAnsi"/>
                <w:sz w:val="24"/>
                <w:szCs w:val="24"/>
                <w:lang w:val="nb-NO" w:eastAsia="nb-NO"/>
              </w:rPr>
              <w:t>strikkepinner, syutstyr.</w:t>
            </w:r>
          </w:p>
          <w:p w:rsidR="00FD7DF1" w:rsidRPr="000D2EEF" w:rsidRDefault="00FD7DF1" w:rsidP="000D2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  <w:r w:rsidRPr="000D2EEF">
              <w:rPr>
                <w:rFonts w:eastAsia="Times New Roman" w:cstheme="minorHAnsi"/>
                <w:sz w:val="24"/>
                <w:szCs w:val="24"/>
                <w:lang w:val="nb-NO" w:eastAsia="nb-NO"/>
              </w:rPr>
              <w:t>sytråd</w:t>
            </w:r>
          </w:p>
        </w:tc>
        <w:tc>
          <w:tcPr>
            <w:tcW w:w="2609" w:type="dxa"/>
          </w:tcPr>
          <w:p w:rsidR="00E3374A" w:rsidRPr="000D2EEF" w:rsidRDefault="00E3374A" w:rsidP="000D2E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</w:tc>
      </w:tr>
    </w:tbl>
    <w:p w:rsidR="006C361D" w:rsidRPr="000D2EEF" w:rsidRDefault="006C361D" w:rsidP="0016053D">
      <w:pPr>
        <w:spacing w:after="0" w:line="240" w:lineRule="auto"/>
        <w:rPr>
          <w:rFonts w:eastAsia="Times New Roman" w:cstheme="minorHAnsi"/>
          <w:sz w:val="24"/>
          <w:szCs w:val="24"/>
          <w:lang w:val="nb-NO" w:eastAsia="nb-NO"/>
        </w:rPr>
      </w:pPr>
    </w:p>
    <w:p w:rsidR="0016053D" w:rsidRPr="000D2EEF" w:rsidRDefault="0016053D" w:rsidP="0016053D">
      <w:pPr>
        <w:spacing w:after="0" w:line="240" w:lineRule="auto"/>
        <w:rPr>
          <w:rFonts w:eastAsia="Times New Roman" w:cstheme="minorHAnsi"/>
          <w:sz w:val="24"/>
          <w:szCs w:val="24"/>
          <w:lang w:val="nb-NO" w:eastAsia="nb-NO"/>
        </w:rPr>
      </w:pPr>
      <w:r w:rsidRPr="000D2EEF">
        <w:rPr>
          <w:rFonts w:eastAsia="Times New Roman" w:cstheme="minorHAnsi"/>
          <w:sz w:val="24"/>
          <w:szCs w:val="24"/>
          <w:lang w:val="nb-NO" w:eastAsia="nb-NO"/>
        </w:rPr>
        <w:br w:type="page"/>
      </w:r>
    </w:p>
    <w:tbl>
      <w:tblPr>
        <w:tblW w:w="152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9"/>
        <w:gridCol w:w="3084"/>
        <w:gridCol w:w="1807"/>
        <w:gridCol w:w="3462"/>
        <w:gridCol w:w="2709"/>
        <w:gridCol w:w="2573"/>
      </w:tblGrid>
      <w:tr w:rsidR="0067551A" w:rsidRPr="000D2EEF" w:rsidTr="007D4B92">
        <w:trPr>
          <w:trHeight w:val="311"/>
        </w:trPr>
        <w:tc>
          <w:tcPr>
            <w:tcW w:w="1589" w:type="dxa"/>
            <w:shd w:val="clear" w:color="auto" w:fill="92D050"/>
          </w:tcPr>
          <w:p w:rsidR="007D4B92" w:rsidRPr="000D2EEF" w:rsidRDefault="007D4B92" w:rsidP="0016053D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nb-NO" w:eastAsia="nb-NO"/>
              </w:rPr>
            </w:pPr>
          </w:p>
        </w:tc>
        <w:tc>
          <w:tcPr>
            <w:tcW w:w="3084" w:type="dxa"/>
            <w:shd w:val="clear" w:color="auto" w:fill="92D050"/>
          </w:tcPr>
          <w:p w:rsidR="0016053D" w:rsidRPr="000D2EEF" w:rsidRDefault="0016053D" w:rsidP="0016053D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nb-NO" w:eastAsia="nb-NO"/>
              </w:rPr>
            </w:pPr>
          </w:p>
        </w:tc>
        <w:tc>
          <w:tcPr>
            <w:tcW w:w="1807" w:type="dxa"/>
            <w:shd w:val="clear" w:color="auto" w:fill="92D050"/>
          </w:tcPr>
          <w:p w:rsidR="0016053D" w:rsidRPr="000D2EEF" w:rsidRDefault="0016053D" w:rsidP="0016053D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nb-NO" w:eastAsia="nb-NO"/>
              </w:rPr>
            </w:pPr>
          </w:p>
        </w:tc>
        <w:tc>
          <w:tcPr>
            <w:tcW w:w="3462" w:type="dxa"/>
            <w:shd w:val="clear" w:color="auto" w:fill="92D050"/>
          </w:tcPr>
          <w:p w:rsidR="0016053D" w:rsidRPr="000D2EEF" w:rsidRDefault="0016053D" w:rsidP="0016053D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nb-NO" w:eastAsia="nb-NO"/>
              </w:rPr>
            </w:pPr>
          </w:p>
        </w:tc>
        <w:tc>
          <w:tcPr>
            <w:tcW w:w="2709" w:type="dxa"/>
            <w:shd w:val="clear" w:color="auto" w:fill="92D050"/>
          </w:tcPr>
          <w:p w:rsidR="0016053D" w:rsidRPr="000D2EEF" w:rsidRDefault="0016053D" w:rsidP="0016053D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nb-NO" w:eastAsia="nb-NO"/>
              </w:rPr>
            </w:pPr>
          </w:p>
        </w:tc>
        <w:tc>
          <w:tcPr>
            <w:tcW w:w="2573" w:type="dxa"/>
            <w:shd w:val="clear" w:color="auto" w:fill="92D050"/>
          </w:tcPr>
          <w:p w:rsidR="0016053D" w:rsidRPr="000D2EEF" w:rsidRDefault="0016053D" w:rsidP="0016053D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nb-NO" w:eastAsia="nb-NO"/>
              </w:rPr>
            </w:pPr>
          </w:p>
        </w:tc>
      </w:tr>
      <w:tr w:rsidR="0016053D" w:rsidRPr="000D2EEF" w:rsidTr="007D4B92">
        <w:trPr>
          <w:trHeight w:val="602"/>
        </w:trPr>
        <w:tc>
          <w:tcPr>
            <w:tcW w:w="1589" w:type="dxa"/>
          </w:tcPr>
          <w:p w:rsidR="0016053D" w:rsidRPr="000D2EEF" w:rsidRDefault="00F64B53" w:rsidP="001605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  <w:r w:rsidRPr="000D2EEF">
              <w:rPr>
                <w:rFonts w:eastAsia="Times New Roman" w:cstheme="minorHAnsi"/>
                <w:sz w:val="24"/>
                <w:szCs w:val="24"/>
                <w:lang w:val="nb-NO" w:eastAsia="nb-NO"/>
              </w:rPr>
              <w:t>Ca antall uker</w:t>
            </w:r>
          </w:p>
        </w:tc>
        <w:tc>
          <w:tcPr>
            <w:tcW w:w="3084" w:type="dxa"/>
          </w:tcPr>
          <w:p w:rsidR="0016053D" w:rsidRPr="000D2EEF" w:rsidRDefault="004D48EF" w:rsidP="001605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  <w:r w:rsidRPr="000D2EEF">
              <w:rPr>
                <w:rFonts w:eastAsia="Times New Roman" w:cstheme="minorHAnsi"/>
                <w:sz w:val="24"/>
                <w:szCs w:val="24"/>
                <w:lang w:val="nb-NO" w:eastAsia="nb-NO"/>
              </w:rPr>
              <w:t>.</w:t>
            </w:r>
          </w:p>
        </w:tc>
        <w:tc>
          <w:tcPr>
            <w:tcW w:w="1807" w:type="dxa"/>
          </w:tcPr>
          <w:p w:rsidR="0016053D" w:rsidRPr="000D2EEF" w:rsidRDefault="0016053D" w:rsidP="001605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</w:tc>
        <w:tc>
          <w:tcPr>
            <w:tcW w:w="3462" w:type="dxa"/>
          </w:tcPr>
          <w:p w:rsidR="0016053D" w:rsidRPr="000D2EEF" w:rsidRDefault="0016053D" w:rsidP="001605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</w:tc>
        <w:tc>
          <w:tcPr>
            <w:tcW w:w="2709" w:type="dxa"/>
          </w:tcPr>
          <w:p w:rsidR="0016053D" w:rsidRPr="000D2EEF" w:rsidRDefault="0016053D" w:rsidP="001605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</w:tc>
        <w:tc>
          <w:tcPr>
            <w:tcW w:w="2573" w:type="dxa"/>
          </w:tcPr>
          <w:p w:rsidR="0016053D" w:rsidRPr="000D2EEF" w:rsidRDefault="0016053D" w:rsidP="001605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</w:tc>
      </w:tr>
      <w:tr w:rsidR="0016053D" w:rsidRPr="000D2EEF" w:rsidTr="007D4B92">
        <w:trPr>
          <w:trHeight w:val="3008"/>
        </w:trPr>
        <w:tc>
          <w:tcPr>
            <w:tcW w:w="1589" w:type="dxa"/>
          </w:tcPr>
          <w:p w:rsidR="0016053D" w:rsidRPr="000D2EEF" w:rsidRDefault="00F64B53" w:rsidP="001605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  <w:r w:rsidRPr="000D2EEF">
              <w:rPr>
                <w:rFonts w:eastAsia="Times New Roman" w:cstheme="minorHAnsi"/>
                <w:sz w:val="24"/>
                <w:szCs w:val="24"/>
                <w:lang w:val="nb-NO" w:eastAsia="nb-NO"/>
              </w:rPr>
              <w:t>5 uker</w:t>
            </w:r>
          </w:p>
        </w:tc>
        <w:tc>
          <w:tcPr>
            <w:tcW w:w="3084" w:type="dxa"/>
          </w:tcPr>
          <w:p w:rsidR="008F7BF9" w:rsidRPr="00326177" w:rsidRDefault="008F7BF9" w:rsidP="0016053D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nn-NO" w:eastAsia="nb-NO"/>
              </w:rPr>
            </w:pPr>
            <w:r w:rsidRPr="00326177">
              <w:rPr>
                <w:rFonts w:eastAsia="Times New Roman" w:cstheme="minorHAnsi"/>
                <w:b/>
                <w:sz w:val="24"/>
                <w:szCs w:val="24"/>
                <w:lang w:val="nn-NO" w:eastAsia="nb-NO"/>
              </w:rPr>
              <w:t xml:space="preserve">Tema: nordisk design </w:t>
            </w:r>
          </w:p>
          <w:p w:rsidR="0016053D" w:rsidRPr="00326177" w:rsidRDefault="00F64B53" w:rsidP="001605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n-NO" w:eastAsia="nb-NO"/>
              </w:rPr>
            </w:pPr>
            <w:r w:rsidRPr="00326177">
              <w:rPr>
                <w:rFonts w:eastAsia="Times New Roman" w:cstheme="minorHAnsi"/>
                <w:sz w:val="24"/>
                <w:szCs w:val="24"/>
                <w:lang w:val="nn-NO" w:eastAsia="nb-NO"/>
              </w:rPr>
              <w:t>Sl</w:t>
            </w:r>
            <w:r w:rsidR="00FD7DF1" w:rsidRPr="00326177">
              <w:rPr>
                <w:rFonts w:eastAsia="Times New Roman" w:cstheme="minorHAnsi"/>
                <w:sz w:val="24"/>
                <w:szCs w:val="24"/>
                <w:lang w:val="nn-NO" w:eastAsia="nb-NO"/>
              </w:rPr>
              <w:t>øydoppgave nr 2</w:t>
            </w:r>
          </w:p>
        </w:tc>
        <w:tc>
          <w:tcPr>
            <w:tcW w:w="1807" w:type="dxa"/>
          </w:tcPr>
          <w:p w:rsidR="0016053D" w:rsidRPr="00326177" w:rsidRDefault="0016053D" w:rsidP="001605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n-NO" w:eastAsia="nb-NO"/>
              </w:rPr>
            </w:pPr>
          </w:p>
        </w:tc>
        <w:tc>
          <w:tcPr>
            <w:tcW w:w="3462" w:type="dxa"/>
          </w:tcPr>
          <w:p w:rsidR="004D48EF" w:rsidRPr="000D2EEF" w:rsidRDefault="004D48EF" w:rsidP="004D48E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val="en" w:eastAsia="nb-NO"/>
              </w:rPr>
            </w:pPr>
            <w:r w:rsidRPr="000D2EEF">
              <w:rPr>
                <w:rFonts w:eastAsia="Times New Roman" w:cstheme="minorHAnsi"/>
                <w:sz w:val="20"/>
                <w:szCs w:val="20"/>
                <w:lang w:val="en" w:eastAsia="nb-NO"/>
              </w:rPr>
              <w:t>beskrive livsløpet til et produkt og vurdere konsekvenser for bærekraftig utvikling, miljø og verdiskaping</w:t>
            </w:r>
          </w:p>
          <w:p w:rsidR="004D48EF" w:rsidRPr="000D2EEF" w:rsidRDefault="004D48EF" w:rsidP="004D48E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val="nb-NO" w:eastAsia="nb-NO"/>
              </w:rPr>
            </w:pPr>
            <w:r w:rsidRPr="000D2EEF">
              <w:rPr>
                <w:rFonts w:eastAsia="Times New Roman" w:cstheme="minorHAnsi"/>
                <w:sz w:val="20"/>
                <w:szCs w:val="20"/>
                <w:lang w:val="nb-NO" w:eastAsia="nb-NO"/>
              </w:rPr>
              <w:t>lage funksjonelle bruksgjenstander og vurdere kvaliteten på eget håndverk</w:t>
            </w:r>
          </w:p>
          <w:p w:rsidR="004D48EF" w:rsidRPr="000D2EEF" w:rsidRDefault="004D48EF" w:rsidP="004D48E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val="en" w:eastAsia="nb-NO"/>
              </w:rPr>
            </w:pPr>
            <w:r w:rsidRPr="000D2EEF">
              <w:rPr>
                <w:rFonts w:eastAsia="Times New Roman" w:cstheme="minorHAnsi"/>
                <w:sz w:val="20"/>
                <w:szCs w:val="20"/>
                <w:lang w:val="en" w:eastAsia="nb-NO"/>
              </w:rPr>
              <w:t>gjøre rede for særtrekk ved nordisk design i et internasjonalt perspektiv</w:t>
            </w:r>
          </w:p>
          <w:p w:rsidR="0016053D" w:rsidRPr="000D2EEF" w:rsidRDefault="0016053D" w:rsidP="001605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</w:tc>
        <w:tc>
          <w:tcPr>
            <w:tcW w:w="2709" w:type="dxa"/>
          </w:tcPr>
          <w:p w:rsidR="008F7BF9" w:rsidRPr="000D2EEF" w:rsidRDefault="008F7BF9" w:rsidP="008F7B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  <w:r w:rsidRPr="000D2EEF">
              <w:rPr>
                <w:rFonts w:eastAsia="Times New Roman" w:cstheme="minorHAnsi"/>
                <w:sz w:val="24"/>
                <w:szCs w:val="24"/>
                <w:lang w:val="nb-NO" w:eastAsia="nb-NO"/>
              </w:rPr>
              <w:t>Matte /K&amp;H</w:t>
            </w:r>
          </w:p>
          <w:p w:rsidR="008F7BF9" w:rsidRPr="000D2EEF" w:rsidRDefault="008F7BF9" w:rsidP="008F7B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  <w:r w:rsidRPr="000D2EEF">
              <w:rPr>
                <w:rFonts w:eastAsia="Times New Roman" w:cstheme="minorHAnsi"/>
                <w:sz w:val="24"/>
                <w:szCs w:val="24"/>
                <w:lang w:val="nb-NO" w:eastAsia="nb-NO"/>
              </w:rPr>
              <w:t>Skruer, spiker, trevirke,</w:t>
            </w:r>
          </w:p>
          <w:p w:rsidR="008F7BF9" w:rsidRPr="000D2EEF" w:rsidRDefault="008F7BF9" w:rsidP="008F7B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  <w:r w:rsidRPr="000D2EEF">
              <w:rPr>
                <w:rFonts w:eastAsia="Times New Roman" w:cstheme="minorHAnsi"/>
                <w:sz w:val="24"/>
                <w:szCs w:val="24"/>
                <w:lang w:val="nb-NO" w:eastAsia="nb-NO"/>
              </w:rPr>
              <w:t>treknapper</w:t>
            </w:r>
          </w:p>
          <w:p w:rsidR="008F7BF9" w:rsidRPr="000D2EEF" w:rsidRDefault="008F7BF9" w:rsidP="008F7B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  <w:r w:rsidRPr="000D2EEF">
              <w:rPr>
                <w:rFonts w:eastAsia="Times New Roman" w:cstheme="minorHAnsi"/>
                <w:sz w:val="24"/>
                <w:szCs w:val="24"/>
                <w:lang w:val="nb-NO" w:eastAsia="nb-NO"/>
              </w:rPr>
              <w:t>beis,</w:t>
            </w:r>
          </w:p>
          <w:p w:rsidR="008F7BF9" w:rsidRPr="000D2EEF" w:rsidRDefault="008F7BF9" w:rsidP="008F7B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n-NO" w:eastAsia="nb-NO"/>
              </w:rPr>
            </w:pPr>
            <w:r w:rsidRPr="000D2EEF">
              <w:rPr>
                <w:rFonts w:eastAsia="Times New Roman" w:cstheme="minorHAnsi"/>
                <w:sz w:val="24"/>
                <w:szCs w:val="24"/>
                <w:lang w:val="nn-NO" w:eastAsia="nb-NO"/>
              </w:rPr>
              <w:t>pensler,</w:t>
            </w:r>
          </w:p>
          <w:p w:rsidR="008F7BF9" w:rsidRPr="000D2EEF" w:rsidRDefault="008F7BF9" w:rsidP="008F7B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n-NO" w:eastAsia="nb-NO"/>
              </w:rPr>
            </w:pPr>
            <w:r w:rsidRPr="000D2EEF">
              <w:rPr>
                <w:rFonts w:eastAsia="Times New Roman" w:cstheme="minorHAnsi"/>
                <w:sz w:val="24"/>
                <w:szCs w:val="24"/>
                <w:lang w:val="nn-NO" w:eastAsia="nb-NO"/>
              </w:rPr>
              <w:t>sandpapir</w:t>
            </w:r>
          </w:p>
          <w:p w:rsidR="008F7BF9" w:rsidRPr="000D2EEF" w:rsidRDefault="008F7BF9" w:rsidP="008F7B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n-NO" w:eastAsia="nb-NO"/>
              </w:rPr>
            </w:pPr>
            <w:r w:rsidRPr="000D2EEF">
              <w:rPr>
                <w:rFonts w:eastAsia="Times New Roman" w:cstheme="minorHAnsi"/>
                <w:sz w:val="24"/>
                <w:szCs w:val="24"/>
                <w:lang w:val="nn-NO" w:eastAsia="nb-NO"/>
              </w:rPr>
              <w:t>Kniv,</w:t>
            </w:r>
          </w:p>
          <w:p w:rsidR="008F7BF9" w:rsidRPr="000D2EEF" w:rsidRDefault="008F7BF9" w:rsidP="008F7B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n-NO" w:eastAsia="nb-NO"/>
              </w:rPr>
            </w:pPr>
            <w:r w:rsidRPr="000D2EEF">
              <w:rPr>
                <w:rFonts w:eastAsia="Times New Roman" w:cstheme="minorHAnsi"/>
                <w:sz w:val="24"/>
                <w:szCs w:val="24"/>
                <w:lang w:val="nn-NO" w:eastAsia="nb-NO"/>
              </w:rPr>
              <w:t xml:space="preserve"> høvel, </w:t>
            </w:r>
          </w:p>
          <w:p w:rsidR="008F7BF9" w:rsidRPr="000D2EEF" w:rsidRDefault="008F7BF9" w:rsidP="008F7B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n-NO" w:eastAsia="nb-NO"/>
              </w:rPr>
            </w:pPr>
            <w:r w:rsidRPr="000D2EEF">
              <w:rPr>
                <w:rFonts w:eastAsia="Times New Roman" w:cstheme="minorHAnsi"/>
                <w:sz w:val="24"/>
                <w:szCs w:val="24"/>
                <w:lang w:val="nn-NO" w:eastAsia="nb-NO"/>
              </w:rPr>
              <w:t>CV</w:t>
            </w:r>
          </w:p>
          <w:p w:rsidR="0016053D" w:rsidRPr="000D2EEF" w:rsidRDefault="0016053D" w:rsidP="001605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</w:tc>
        <w:tc>
          <w:tcPr>
            <w:tcW w:w="2573" w:type="dxa"/>
          </w:tcPr>
          <w:p w:rsidR="0016053D" w:rsidRPr="000D2EEF" w:rsidRDefault="0016053D" w:rsidP="001605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</w:tc>
      </w:tr>
      <w:tr w:rsidR="0016053D" w:rsidRPr="000D2EEF" w:rsidTr="007D4B92">
        <w:trPr>
          <w:trHeight w:val="4174"/>
        </w:trPr>
        <w:tc>
          <w:tcPr>
            <w:tcW w:w="1589" w:type="dxa"/>
          </w:tcPr>
          <w:p w:rsidR="0016053D" w:rsidRPr="000D2EEF" w:rsidRDefault="00F64B53" w:rsidP="001605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  <w:r w:rsidRPr="000D2EEF">
              <w:rPr>
                <w:rFonts w:eastAsia="Times New Roman" w:cstheme="minorHAnsi"/>
                <w:sz w:val="24"/>
                <w:szCs w:val="24"/>
                <w:lang w:val="nb-NO" w:eastAsia="nb-NO"/>
              </w:rPr>
              <w:t>5 uker</w:t>
            </w:r>
          </w:p>
        </w:tc>
        <w:tc>
          <w:tcPr>
            <w:tcW w:w="3084" w:type="dxa"/>
          </w:tcPr>
          <w:p w:rsidR="008F7BF9" w:rsidRPr="008F7BF9" w:rsidRDefault="008F7BF9" w:rsidP="0016053D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nb-NO" w:eastAsia="nb-NO"/>
              </w:rPr>
            </w:pPr>
            <w:r w:rsidRPr="008F7BF9">
              <w:rPr>
                <w:rFonts w:eastAsia="Times New Roman" w:cstheme="minorHAnsi"/>
                <w:b/>
                <w:sz w:val="24"/>
                <w:szCs w:val="24"/>
                <w:lang w:val="nb-NO" w:eastAsia="nb-NO"/>
              </w:rPr>
              <w:t xml:space="preserve">Tema: kunst </w:t>
            </w:r>
          </w:p>
          <w:p w:rsidR="0016053D" w:rsidRPr="000D2EEF" w:rsidRDefault="004D48EF" w:rsidP="001605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  <w:r w:rsidRPr="000D2EEF">
              <w:rPr>
                <w:rFonts w:eastAsia="Times New Roman" w:cstheme="minorHAnsi"/>
                <w:sz w:val="24"/>
                <w:szCs w:val="24"/>
                <w:lang w:val="nb-NO" w:eastAsia="nb-NO"/>
              </w:rPr>
              <w:t>Tegnekurs m portrett\ Tegneteknikk</w:t>
            </w:r>
            <w:r w:rsidRPr="000D2EEF">
              <w:rPr>
                <w:rFonts w:eastAsia="Times New Roman" w:cstheme="minorHAnsi"/>
                <w:i/>
                <w:sz w:val="24"/>
                <w:szCs w:val="24"/>
                <w:lang w:val="nb-NO" w:eastAsia="nb-NO"/>
              </w:rPr>
              <w:t>\</w:t>
            </w:r>
            <w:r w:rsidRPr="000D2EEF">
              <w:rPr>
                <w:rFonts w:eastAsia="Times New Roman" w:cstheme="minorHAnsi"/>
                <w:sz w:val="24"/>
                <w:szCs w:val="24"/>
                <w:lang w:val="nb-NO" w:eastAsia="nb-NO"/>
              </w:rPr>
              <w:t>Kunsthistorie forstørrelse metoden- nasjonalromantikken.</w:t>
            </w:r>
          </w:p>
        </w:tc>
        <w:tc>
          <w:tcPr>
            <w:tcW w:w="1807" w:type="dxa"/>
          </w:tcPr>
          <w:p w:rsidR="0016053D" w:rsidRPr="000D2EEF" w:rsidRDefault="0016053D" w:rsidP="001605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</w:tc>
        <w:tc>
          <w:tcPr>
            <w:tcW w:w="3462" w:type="dxa"/>
          </w:tcPr>
          <w:p w:rsidR="004D48EF" w:rsidRPr="000D2EEF" w:rsidRDefault="004D48EF" w:rsidP="004D4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  <w:r w:rsidRPr="000D2EEF">
              <w:rPr>
                <w:rFonts w:eastAsia="Times New Roman" w:cstheme="minorHAnsi"/>
                <w:sz w:val="24"/>
                <w:szCs w:val="24"/>
                <w:lang w:val="nb-NO" w:eastAsia="nb-NO"/>
              </w:rPr>
              <w:t>Lære å tegne med volum,</w:t>
            </w:r>
          </w:p>
          <w:p w:rsidR="004D48EF" w:rsidRPr="000D2EEF" w:rsidRDefault="004D48EF" w:rsidP="004D4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  <w:r w:rsidRPr="000D2EEF">
              <w:rPr>
                <w:rFonts w:eastAsia="Times New Roman" w:cstheme="minorHAnsi"/>
                <w:sz w:val="24"/>
                <w:szCs w:val="24"/>
                <w:lang w:val="nb-NO" w:eastAsia="nb-NO"/>
              </w:rPr>
              <w:t>Skravering,proposjoner</w:t>
            </w:r>
          </w:p>
          <w:p w:rsidR="00F64B53" w:rsidRPr="000D2EEF" w:rsidRDefault="00F64B53" w:rsidP="00F64B53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18"/>
                <w:szCs w:val="18"/>
                <w:lang w:val="nb-NO" w:eastAsia="nb-NO"/>
              </w:rPr>
            </w:pPr>
            <w:r w:rsidRPr="000D2EEF">
              <w:rPr>
                <w:rFonts w:eastAsia="Times New Roman" w:cstheme="minorHAnsi"/>
                <w:sz w:val="18"/>
                <w:szCs w:val="18"/>
                <w:lang w:val="nb-NO" w:eastAsia="nb-NO"/>
              </w:rPr>
              <w:t>samtale om opplevelse av hvordan kunstnere til forskjellige tider og i ulike kulturer har uttrykt seg gjennom foto, film og video, og bruke dette som utgangspunkt for eget arbeid</w:t>
            </w:r>
          </w:p>
          <w:p w:rsidR="00F64B53" w:rsidRPr="000D2EEF" w:rsidRDefault="00F64B53" w:rsidP="00F64B53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18"/>
                <w:szCs w:val="18"/>
                <w:lang w:val="nb-NO" w:eastAsia="nb-NO"/>
              </w:rPr>
            </w:pPr>
            <w:r w:rsidRPr="000D2EEF">
              <w:rPr>
                <w:rFonts w:eastAsia="Times New Roman" w:cstheme="minorHAnsi"/>
                <w:sz w:val="18"/>
                <w:szCs w:val="18"/>
                <w:lang w:val="nb-NO" w:eastAsia="nb-NO"/>
              </w:rPr>
              <w:t>sammenligne og vurdere ulike retninger og tradisjoner innenfor to- og tredimensjonal kunst</w:t>
            </w:r>
          </w:p>
          <w:p w:rsidR="0016053D" w:rsidRPr="000D2EEF" w:rsidRDefault="0016053D" w:rsidP="008F7BF9">
            <w:pPr>
              <w:spacing w:before="100" w:beforeAutospacing="1" w:after="100" w:afterAutospacing="1" w:line="240" w:lineRule="auto"/>
              <w:ind w:left="720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</w:tc>
        <w:tc>
          <w:tcPr>
            <w:tcW w:w="2709" w:type="dxa"/>
          </w:tcPr>
          <w:p w:rsidR="004D48EF" w:rsidRPr="000D2EEF" w:rsidRDefault="004D48EF" w:rsidP="004D4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  <w:r w:rsidRPr="000D2EEF">
              <w:rPr>
                <w:rFonts w:eastAsia="Times New Roman" w:cstheme="minorHAnsi"/>
                <w:sz w:val="24"/>
                <w:szCs w:val="24"/>
                <w:lang w:val="nb-NO" w:eastAsia="nb-NO"/>
              </w:rPr>
              <w:t xml:space="preserve">Skisseark </w:t>
            </w:r>
          </w:p>
          <w:p w:rsidR="00205F91" w:rsidRPr="000D2EEF" w:rsidRDefault="004D48EF" w:rsidP="004D4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  <w:r w:rsidRPr="000D2EEF">
              <w:rPr>
                <w:rFonts w:eastAsia="Times New Roman" w:cstheme="minorHAnsi"/>
                <w:sz w:val="24"/>
                <w:szCs w:val="24"/>
                <w:lang w:val="nb-NO" w:eastAsia="nb-NO"/>
              </w:rPr>
              <w:t xml:space="preserve">A3Tegneark </w:t>
            </w:r>
          </w:p>
          <w:p w:rsidR="004D48EF" w:rsidRPr="000D2EEF" w:rsidRDefault="004D48EF" w:rsidP="004D4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  <w:r w:rsidRPr="000D2EEF">
              <w:rPr>
                <w:rFonts w:eastAsia="Times New Roman" w:cstheme="minorHAnsi"/>
                <w:sz w:val="24"/>
                <w:szCs w:val="24"/>
                <w:lang w:val="nb-NO" w:eastAsia="nb-NO"/>
              </w:rPr>
              <w:t>Blyanter,</w:t>
            </w:r>
          </w:p>
          <w:p w:rsidR="004D48EF" w:rsidRPr="000D2EEF" w:rsidRDefault="004D48EF" w:rsidP="004D4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  <w:r w:rsidRPr="000D2EEF">
              <w:rPr>
                <w:rFonts w:eastAsia="Times New Roman" w:cstheme="minorHAnsi"/>
                <w:sz w:val="24"/>
                <w:szCs w:val="24"/>
                <w:lang w:val="nb-NO" w:eastAsia="nb-NO"/>
              </w:rPr>
              <w:t>knettgummi</w:t>
            </w:r>
          </w:p>
          <w:p w:rsidR="00205F91" w:rsidRPr="000D2EEF" w:rsidRDefault="004D48EF" w:rsidP="004D4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  <w:r w:rsidRPr="000D2EEF">
              <w:rPr>
                <w:rFonts w:eastAsia="Times New Roman" w:cstheme="minorHAnsi"/>
                <w:sz w:val="24"/>
                <w:szCs w:val="24"/>
                <w:lang w:val="nb-NO" w:eastAsia="nb-NO"/>
              </w:rPr>
              <w:t xml:space="preserve">Fiksativ, </w:t>
            </w:r>
          </w:p>
          <w:p w:rsidR="0016053D" w:rsidRPr="000D2EEF" w:rsidRDefault="004D48EF" w:rsidP="004D4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  <w:r w:rsidRPr="000D2EEF">
              <w:rPr>
                <w:rFonts w:eastAsia="Times New Roman" w:cstheme="minorHAnsi"/>
                <w:sz w:val="24"/>
                <w:szCs w:val="24"/>
                <w:lang w:val="nb-NO" w:eastAsia="nb-NO"/>
              </w:rPr>
              <w:t>T-linjaler</w:t>
            </w:r>
          </w:p>
        </w:tc>
        <w:tc>
          <w:tcPr>
            <w:tcW w:w="2573" w:type="dxa"/>
          </w:tcPr>
          <w:p w:rsidR="004D48EF" w:rsidRPr="000D2EEF" w:rsidRDefault="004D48EF" w:rsidP="004D4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  <w:p w:rsidR="00205F91" w:rsidRPr="000D2EEF" w:rsidRDefault="00205F91" w:rsidP="00205F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  <w:r w:rsidRPr="000D2EEF">
              <w:rPr>
                <w:rFonts w:eastAsia="Times New Roman" w:cstheme="minorHAnsi"/>
                <w:sz w:val="24"/>
                <w:szCs w:val="24"/>
                <w:lang w:val="nb-NO" w:eastAsia="nb-NO"/>
              </w:rPr>
              <w:t>Tegne ansikt utfra ruteteknikk, se etter linjer i hver enkelt rute. Tikk av a-b i hver rute og tegn så strek.</w:t>
            </w:r>
          </w:p>
          <w:p w:rsidR="00205F91" w:rsidRPr="000D2EEF" w:rsidRDefault="00205F91" w:rsidP="00205F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  <w:r w:rsidRPr="000D2EEF">
              <w:rPr>
                <w:rFonts w:eastAsia="Times New Roman" w:cstheme="minorHAnsi"/>
                <w:sz w:val="24"/>
                <w:szCs w:val="24"/>
                <w:lang w:val="nb-NO" w:eastAsia="nb-NO"/>
              </w:rPr>
              <w:t>Legge valører</w:t>
            </w:r>
          </w:p>
          <w:p w:rsidR="00205F91" w:rsidRPr="000D2EEF" w:rsidRDefault="00205F91" w:rsidP="00205F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  <w:r w:rsidRPr="000D2EEF">
              <w:rPr>
                <w:rFonts w:eastAsia="Times New Roman" w:cstheme="minorHAnsi"/>
                <w:sz w:val="24"/>
                <w:szCs w:val="24"/>
                <w:lang w:val="nb-NO" w:eastAsia="nb-NO"/>
              </w:rPr>
              <w:t>Viktig at rutene tegnes</w:t>
            </w:r>
          </w:p>
          <w:p w:rsidR="00205F91" w:rsidRPr="000D2EEF" w:rsidRDefault="00205F91" w:rsidP="00205F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  <w:r w:rsidRPr="000D2EEF">
              <w:rPr>
                <w:rFonts w:eastAsia="Times New Roman" w:cstheme="minorHAnsi"/>
                <w:sz w:val="24"/>
                <w:szCs w:val="24"/>
                <w:lang w:val="nb-NO" w:eastAsia="nb-NO"/>
              </w:rPr>
              <w:t>Opp i riktig målestokk</w:t>
            </w:r>
          </w:p>
          <w:p w:rsidR="00205F91" w:rsidRPr="000D2EEF" w:rsidRDefault="00205F91" w:rsidP="00205F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  <w:r w:rsidRPr="000D2EEF">
              <w:rPr>
                <w:rFonts w:eastAsia="Times New Roman" w:cstheme="minorHAnsi"/>
                <w:sz w:val="24"/>
                <w:szCs w:val="24"/>
                <w:lang w:val="nb-NO" w:eastAsia="nb-NO"/>
              </w:rPr>
              <w:t>Skravering</w:t>
            </w:r>
          </w:p>
          <w:p w:rsidR="00205F91" w:rsidRPr="000D2EEF" w:rsidRDefault="00205F91" w:rsidP="00205F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  <w:r w:rsidRPr="000D2EEF">
              <w:rPr>
                <w:rFonts w:eastAsia="Times New Roman" w:cstheme="minorHAnsi"/>
                <w:sz w:val="24"/>
                <w:szCs w:val="24"/>
                <w:lang w:val="nb-NO" w:eastAsia="nb-NO"/>
              </w:rPr>
              <w:t>skyggelegging</w:t>
            </w:r>
          </w:p>
          <w:p w:rsidR="0016053D" w:rsidRPr="000D2EEF" w:rsidRDefault="0016053D" w:rsidP="001605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</w:tc>
      </w:tr>
      <w:tr w:rsidR="007D4B92" w:rsidRPr="000D2EEF" w:rsidTr="007D4B92">
        <w:trPr>
          <w:trHeight w:val="4174"/>
        </w:trPr>
        <w:tc>
          <w:tcPr>
            <w:tcW w:w="1589" w:type="dxa"/>
          </w:tcPr>
          <w:p w:rsidR="007D4B92" w:rsidRPr="000D2EEF" w:rsidRDefault="007D4B92" w:rsidP="001605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</w:tc>
        <w:tc>
          <w:tcPr>
            <w:tcW w:w="3084" w:type="dxa"/>
          </w:tcPr>
          <w:p w:rsidR="007D4B92" w:rsidRPr="008F7BF9" w:rsidRDefault="007D4B92" w:rsidP="0016053D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nb-NO" w:eastAsia="nb-NO"/>
              </w:rPr>
            </w:pPr>
          </w:p>
        </w:tc>
        <w:tc>
          <w:tcPr>
            <w:tcW w:w="1807" w:type="dxa"/>
          </w:tcPr>
          <w:p w:rsidR="007D4B92" w:rsidRPr="000D2EEF" w:rsidRDefault="007D4B92" w:rsidP="001605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</w:tc>
        <w:tc>
          <w:tcPr>
            <w:tcW w:w="3462" w:type="dxa"/>
          </w:tcPr>
          <w:p w:rsidR="007D4B92" w:rsidRPr="000D2EEF" w:rsidRDefault="007D4B92" w:rsidP="004D4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</w:tc>
        <w:tc>
          <w:tcPr>
            <w:tcW w:w="2709" w:type="dxa"/>
          </w:tcPr>
          <w:p w:rsidR="007D4B92" w:rsidRPr="000D2EEF" w:rsidRDefault="007D4B92" w:rsidP="004D4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</w:tc>
        <w:tc>
          <w:tcPr>
            <w:tcW w:w="2573" w:type="dxa"/>
          </w:tcPr>
          <w:p w:rsidR="007D4B92" w:rsidRPr="000D2EEF" w:rsidRDefault="007D4B92" w:rsidP="004D48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</w:tc>
      </w:tr>
    </w:tbl>
    <w:p w:rsidR="004D48EF" w:rsidRPr="000D2EEF" w:rsidRDefault="004D48EF" w:rsidP="0016053D">
      <w:pPr>
        <w:spacing w:after="0" w:line="240" w:lineRule="auto"/>
        <w:rPr>
          <w:rFonts w:eastAsia="Times New Roman" w:cstheme="minorHAnsi"/>
          <w:sz w:val="24"/>
          <w:szCs w:val="24"/>
          <w:lang w:val="nb-NO" w:eastAsia="nb-NO"/>
        </w:rPr>
      </w:pPr>
    </w:p>
    <w:p w:rsidR="004D48EF" w:rsidRPr="000D2EEF" w:rsidRDefault="004D48EF" w:rsidP="0016053D">
      <w:pPr>
        <w:spacing w:after="0" w:line="240" w:lineRule="auto"/>
        <w:rPr>
          <w:rFonts w:eastAsia="Times New Roman" w:cstheme="minorHAnsi"/>
          <w:sz w:val="24"/>
          <w:szCs w:val="24"/>
          <w:lang w:val="nb-NO" w:eastAsia="nb-NO"/>
        </w:rPr>
      </w:pPr>
    </w:p>
    <w:p w:rsidR="004D48EF" w:rsidRPr="000D2EEF" w:rsidRDefault="004D48EF" w:rsidP="0016053D">
      <w:pPr>
        <w:spacing w:after="0" w:line="240" w:lineRule="auto"/>
        <w:rPr>
          <w:rFonts w:eastAsia="Times New Roman" w:cstheme="minorHAnsi"/>
          <w:sz w:val="24"/>
          <w:szCs w:val="24"/>
          <w:lang w:val="nb-NO" w:eastAsia="nb-NO"/>
        </w:rPr>
      </w:pPr>
    </w:p>
    <w:p w:rsidR="004D48EF" w:rsidRPr="000D2EEF" w:rsidRDefault="004D48EF" w:rsidP="0016053D">
      <w:pPr>
        <w:spacing w:after="0" w:line="240" w:lineRule="auto"/>
        <w:rPr>
          <w:rFonts w:eastAsia="Times New Roman" w:cstheme="minorHAnsi"/>
          <w:sz w:val="24"/>
          <w:szCs w:val="24"/>
          <w:lang w:val="nb-NO" w:eastAsia="nb-NO"/>
        </w:rPr>
      </w:pPr>
    </w:p>
    <w:tbl>
      <w:tblPr>
        <w:tblpPr w:leftFromText="141" w:rightFromText="141" w:vertAnchor="text" w:horzAnchor="margin" w:tblpXSpec="center" w:tblpY="-92"/>
        <w:tblW w:w="15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"/>
        <w:gridCol w:w="3132"/>
        <w:gridCol w:w="3440"/>
        <w:gridCol w:w="3239"/>
        <w:gridCol w:w="2984"/>
        <w:gridCol w:w="2190"/>
      </w:tblGrid>
      <w:tr w:rsidR="00B970F9" w:rsidRPr="000D2EEF" w:rsidTr="007D4B92">
        <w:trPr>
          <w:trHeight w:val="1084"/>
        </w:trPr>
        <w:tc>
          <w:tcPr>
            <w:tcW w:w="986" w:type="dxa"/>
            <w:shd w:val="clear" w:color="auto" w:fill="92D050"/>
          </w:tcPr>
          <w:p w:rsidR="00B970F9" w:rsidRPr="000D2EEF" w:rsidRDefault="00F64B53" w:rsidP="00B970F9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nb-NO" w:eastAsia="nb-NO"/>
              </w:rPr>
            </w:pPr>
            <w:r w:rsidRPr="000D2EEF">
              <w:rPr>
                <w:rFonts w:eastAsia="Times New Roman" w:cstheme="minorHAnsi"/>
                <w:b/>
                <w:sz w:val="24"/>
                <w:szCs w:val="24"/>
                <w:lang w:val="nb-NO" w:eastAsia="nb-NO"/>
              </w:rPr>
              <w:lastRenderedPageBreak/>
              <w:t xml:space="preserve">Ca antall </w:t>
            </w:r>
            <w:r w:rsidR="00205F91" w:rsidRPr="000D2EEF">
              <w:rPr>
                <w:rFonts w:eastAsia="Times New Roman" w:cstheme="minorHAnsi"/>
                <w:b/>
                <w:sz w:val="24"/>
                <w:szCs w:val="24"/>
                <w:lang w:val="nb-NO" w:eastAsia="nb-NO"/>
              </w:rPr>
              <w:t>u</w:t>
            </w:r>
            <w:r w:rsidR="00B970F9" w:rsidRPr="000D2EEF">
              <w:rPr>
                <w:rFonts w:eastAsia="Times New Roman" w:cstheme="minorHAnsi"/>
                <w:b/>
                <w:sz w:val="24"/>
                <w:szCs w:val="24"/>
                <w:lang w:val="nb-NO" w:eastAsia="nb-NO"/>
              </w:rPr>
              <w:t>ke</w:t>
            </w:r>
            <w:r w:rsidRPr="000D2EEF">
              <w:rPr>
                <w:rFonts w:eastAsia="Times New Roman" w:cstheme="minorHAnsi"/>
                <w:b/>
                <w:sz w:val="24"/>
                <w:szCs w:val="24"/>
                <w:lang w:val="nb-NO" w:eastAsia="nb-NO"/>
              </w:rPr>
              <w:t>r</w:t>
            </w:r>
            <w:r w:rsidR="00B970F9" w:rsidRPr="000D2EEF">
              <w:rPr>
                <w:rFonts w:eastAsia="Times New Roman" w:cstheme="minorHAnsi"/>
                <w:b/>
                <w:sz w:val="24"/>
                <w:szCs w:val="24"/>
                <w:lang w:val="nb-NO" w:eastAsia="nb-NO"/>
              </w:rPr>
              <w:t xml:space="preserve"> </w:t>
            </w:r>
          </w:p>
          <w:p w:rsidR="00B970F9" w:rsidRPr="000D2EEF" w:rsidRDefault="00B970F9" w:rsidP="00B970F9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nb-NO" w:eastAsia="nb-NO"/>
              </w:rPr>
            </w:pPr>
          </w:p>
        </w:tc>
        <w:tc>
          <w:tcPr>
            <w:tcW w:w="3132" w:type="dxa"/>
            <w:shd w:val="clear" w:color="auto" w:fill="92D050"/>
          </w:tcPr>
          <w:p w:rsidR="00B970F9" w:rsidRPr="000D2EEF" w:rsidRDefault="00B970F9" w:rsidP="00B970F9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nb-NO" w:eastAsia="nb-NO"/>
              </w:rPr>
            </w:pPr>
            <w:r w:rsidRPr="000D2EEF">
              <w:rPr>
                <w:rFonts w:eastAsia="Times New Roman" w:cstheme="minorHAnsi"/>
                <w:b/>
                <w:sz w:val="24"/>
                <w:szCs w:val="24"/>
                <w:lang w:val="nb-NO" w:eastAsia="nb-NO"/>
              </w:rPr>
              <w:t xml:space="preserve">Hva: </w:t>
            </w:r>
          </w:p>
        </w:tc>
        <w:tc>
          <w:tcPr>
            <w:tcW w:w="3440" w:type="dxa"/>
            <w:shd w:val="clear" w:color="auto" w:fill="92D050"/>
          </w:tcPr>
          <w:p w:rsidR="00B970F9" w:rsidRPr="000D2EEF" w:rsidRDefault="00B970F9" w:rsidP="00B970F9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nb-NO" w:eastAsia="nb-NO"/>
              </w:rPr>
            </w:pPr>
            <w:r w:rsidRPr="000D2EEF">
              <w:rPr>
                <w:rFonts w:eastAsia="Times New Roman" w:cstheme="minorHAnsi"/>
                <w:b/>
                <w:sz w:val="24"/>
                <w:szCs w:val="24"/>
                <w:lang w:val="nb-NO" w:eastAsia="nb-NO"/>
              </w:rPr>
              <w:t xml:space="preserve">Hvordan </w:t>
            </w:r>
          </w:p>
        </w:tc>
        <w:tc>
          <w:tcPr>
            <w:tcW w:w="3239" w:type="dxa"/>
            <w:shd w:val="clear" w:color="auto" w:fill="92D050"/>
          </w:tcPr>
          <w:p w:rsidR="00B970F9" w:rsidRPr="000D2EEF" w:rsidRDefault="00B970F9" w:rsidP="00B970F9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nb-NO" w:eastAsia="nb-NO"/>
              </w:rPr>
            </w:pPr>
            <w:r w:rsidRPr="000D2EEF">
              <w:rPr>
                <w:rFonts w:eastAsia="Times New Roman" w:cstheme="minorHAnsi"/>
                <w:b/>
                <w:sz w:val="24"/>
                <w:szCs w:val="24"/>
                <w:lang w:val="nb-NO" w:eastAsia="nb-NO"/>
              </w:rPr>
              <w:t xml:space="preserve">Kompetansemål for oppgaven: </w:t>
            </w:r>
          </w:p>
        </w:tc>
        <w:tc>
          <w:tcPr>
            <w:tcW w:w="2984" w:type="dxa"/>
            <w:shd w:val="clear" w:color="auto" w:fill="92D050"/>
          </w:tcPr>
          <w:p w:rsidR="00B970F9" w:rsidRPr="000D2EEF" w:rsidRDefault="00B970F9" w:rsidP="00B970F9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nb-NO" w:eastAsia="nb-NO"/>
              </w:rPr>
            </w:pPr>
            <w:r w:rsidRPr="000D2EEF">
              <w:rPr>
                <w:rFonts w:eastAsia="Times New Roman" w:cstheme="minorHAnsi"/>
                <w:b/>
                <w:sz w:val="24"/>
                <w:szCs w:val="24"/>
                <w:lang w:val="nb-NO" w:eastAsia="nb-NO"/>
              </w:rPr>
              <w:t>Materiell behov/</w:t>
            </w:r>
          </w:p>
        </w:tc>
        <w:tc>
          <w:tcPr>
            <w:tcW w:w="2190" w:type="dxa"/>
            <w:shd w:val="clear" w:color="auto" w:fill="92D050"/>
          </w:tcPr>
          <w:p w:rsidR="00B970F9" w:rsidRPr="000D2EEF" w:rsidRDefault="00B970F9" w:rsidP="00B970F9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nb-NO" w:eastAsia="nb-NO"/>
              </w:rPr>
            </w:pPr>
            <w:r w:rsidRPr="000D2EEF">
              <w:rPr>
                <w:rFonts w:eastAsia="Times New Roman" w:cstheme="minorHAnsi"/>
                <w:b/>
                <w:sz w:val="24"/>
                <w:szCs w:val="24"/>
                <w:lang w:val="nb-NO" w:eastAsia="nb-NO"/>
              </w:rPr>
              <w:t xml:space="preserve">Teknikk </w:t>
            </w:r>
          </w:p>
        </w:tc>
      </w:tr>
      <w:tr w:rsidR="00B970F9" w:rsidRPr="000D2EEF" w:rsidTr="007D4B92">
        <w:trPr>
          <w:trHeight w:val="1934"/>
        </w:trPr>
        <w:tc>
          <w:tcPr>
            <w:tcW w:w="986" w:type="dxa"/>
          </w:tcPr>
          <w:p w:rsidR="00B970F9" w:rsidRPr="000D2EEF" w:rsidRDefault="00F64B53" w:rsidP="00B97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  <w:r w:rsidRPr="000D2EEF">
              <w:rPr>
                <w:rFonts w:eastAsia="Times New Roman" w:cstheme="minorHAnsi"/>
                <w:sz w:val="24"/>
                <w:szCs w:val="24"/>
                <w:lang w:val="nb-NO" w:eastAsia="nb-NO"/>
              </w:rPr>
              <w:t>2 uker</w:t>
            </w:r>
          </w:p>
          <w:p w:rsidR="00B970F9" w:rsidRPr="000D2EEF" w:rsidRDefault="00B970F9" w:rsidP="00B97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</w:tc>
        <w:tc>
          <w:tcPr>
            <w:tcW w:w="3132" w:type="dxa"/>
          </w:tcPr>
          <w:p w:rsidR="0096722D" w:rsidRDefault="0096722D" w:rsidP="00F64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  <w:r>
              <w:rPr>
                <w:rFonts w:eastAsia="Times New Roman" w:cstheme="minorHAnsi"/>
                <w:sz w:val="24"/>
                <w:szCs w:val="24"/>
                <w:lang w:val="nb-NO" w:eastAsia="nb-NO"/>
              </w:rPr>
              <w:t xml:space="preserve">Tema: </w:t>
            </w:r>
          </w:p>
          <w:p w:rsidR="00F64B53" w:rsidRPr="000D2EEF" w:rsidRDefault="00F64B53" w:rsidP="00F64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  <w:r w:rsidRPr="000D2EEF">
              <w:rPr>
                <w:rFonts w:eastAsia="Times New Roman" w:cstheme="minorHAnsi"/>
                <w:sz w:val="24"/>
                <w:szCs w:val="24"/>
                <w:lang w:val="nb-NO" w:eastAsia="nb-NO"/>
              </w:rPr>
              <w:t>Smilefjes- plakat: sport, konsert eller kunstutstilling.</w:t>
            </w:r>
          </w:p>
          <w:p w:rsidR="00B970F9" w:rsidRPr="000D2EEF" w:rsidRDefault="00B970F9" w:rsidP="00B97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</w:tc>
        <w:tc>
          <w:tcPr>
            <w:tcW w:w="3440" w:type="dxa"/>
          </w:tcPr>
          <w:p w:rsidR="00B970F9" w:rsidRPr="000D2EEF" w:rsidRDefault="00F64B53" w:rsidP="00B97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  <w:r w:rsidRPr="000D2EEF">
              <w:rPr>
                <w:rFonts w:eastAsia="Times New Roman" w:cstheme="minorHAnsi"/>
                <w:sz w:val="24"/>
                <w:szCs w:val="24"/>
                <w:lang w:val="nb-NO" w:eastAsia="nb-NO"/>
              </w:rPr>
              <w:t xml:space="preserve">Teori om motaker\ avsender. Bruk word og </w:t>
            </w:r>
            <w:r w:rsidR="001123D6" w:rsidRPr="000D2EEF">
              <w:rPr>
                <w:rFonts w:eastAsia="Times New Roman" w:cstheme="minorHAnsi"/>
                <w:sz w:val="24"/>
                <w:szCs w:val="24"/>
                <w:lang w:val="nb-NO" w:eastAsia="nb-NO"/>
              </w:rPr>
              <w:t>plakat mal</w:t>
            </w:r>
            <w:r w:rsidRPr="000D2EEF">
              <w:rPr>
                <w:rFonts w:eastAsia="Times New Roman" w:cstheme="minorHAnsi"/>
                <w:sz w:val="24"/>
                <w:szCs w:val="24"/>
                <w:lang w:val="nb-NO" w:eastAsia="nb-NO"/>
              </w:rPr>
              <w:t xml:space="preserve">. </w:t>
            </w:r>
          </w:p>
        </w:tc>
        <w:tc>
          <w:tcPr>
            <w:tcW w:w="3239" w:type="dxa"/>
          </w:tcPr>
          <w:p w:rsidR="00A27A8C" w:rsidRPr="000D2EEF" w:rsidRDefault="00A27A8C" w:rsidP="00A27A8C">
            <w:pPr>
              <w:pStyle w:val="Listeavsnitt"/>
              <w:numPr>
                <w:ilvl w:val="0"/>
                <w:numId w:val="21"/>
              </w:numPr>
              <w:shd w:val="clear" w:color="auto" w:fill="FFFFFF"/>
              <w:spacing w:before="120" w:after="120" w:line="261" w:lineRule="atLeast"/>
              <w:rPr>
                <w:rFonts w:eastAsia="Times New Roman" w:cstheme="minorHAnsi"/>
                <w:color w:val="454234"/>
                <w:sz w:val="16"/>
                <w:szCs w:val="16"/>
                <w:lang w:val="nb-NO" w:eastAsia="nb-NO"/>
              </w:rPr>
            </w:pPr>
            <w:r w:rsidRPr="000D2EEF">
              <w:rPr>
                <w:rFonts w:eastAsia="Times New Roman" w:cstheme="minorHAnsi"/>
                <w:color w:val="454234"/>
                <w:sz w:val="16"/>
                <w:szCs w:val="16"/>
                <w:lang w:val="nb-NO" w:eastAsia="nb-NO"/>
              </w:rPr>
              <w:t>vurdere ulike budskap, etiske problemstillinger og visuell kvalitet i reklame, film, nettsteder og dataspill</w:t>
            </w:r>
          </w:p>
          <w:p w:rsidR="00A27A8C" w:rsidRPr="000D2EEF" w:rsidRDefault="00A27A8C" w:rsidP="00A27A8C">
            <w:pPr>
              <w:pStyle w:val="Listeavsnitt"/>
              <w:numPr>
                <w:ilvl w:val="0"/>
                <w:numId w:val="21"/>
              </w:numPr>
              <w:shd w:val="clear" w:color="auto" w:fill="FFFFFF"/>
              <w:spacing w:before="120" w:after="120" w:line="261" w:lineRule="atLeast"/>
              <w:rPr>
                <w:rFonts w:eastAsia="Times New Roman" w:cstheme="minorHAnsi"/>
                <w:color w:val="454234"/>
                <w:sz w:val="16"/>
                <w:szCs w:val="16"/>
                <w:lang w:val="nb-NO" w:eastAsia="nb-NO"/>
              </w:rPr>
            </w:pPr>
            <w:r w:rsidRPr="000D2EEF">
              <w:rPr>
                <w:rFonts w:eastAsia="Times New Roman" w:cstheme="minorHAnsi"/>
                <w:color w:val="454234"/>
                <w:sz w:val="16"/>
                <w:szCs w:val="16"/>
                <w:lang w:val="nb-NO" w:eastAsia="nb-NO"/>
              </w:rPr>
              <w:t>stilisere motiver med utgangspunkt i egne skisser i arbeid med mønster, logo, skilt og piktogrammer</w:t>
            </w:r>
          </w:p>
          <w:p w:rsidR="00B970F9" w:rsidRPr="000D2EEF" w:rsidRDefault="00B970F9" w:rsidP="00B97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</w:tc>
        <w:tc>
          <w:tcPr>
            <w:tcW w:w="2984" w:type="dxa"/>
          </w:tcPr>
          <w:p w:rsidR="00B970F9" w:rsidRPr="000D2EEF" w:rsidRDefault="00F64B53" w:rsidP="00B97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  <w:r w:rsidRPr="000D2EEF">
              <w:rPr>
                <w:rFonts w:eastAsia="Times New Roman" w:cstheme="minorHAnsi"/>
                <w:sz w:val="24"/>
                <w:szCs w:val="24"/>
                <w:lang w:val="nb-NO" w:eastAsia="nb-NO"/>
              </w:rPr>
              <w:t xml:space="preserve">Datamaskin </w:t>
            </w:r>
          </w:p>
        </w:tc>
        <w:tc>
          <w:tcPr>
            <w:tcW w:w="2190" w:type="dxa"/>
          </w:tcPr>
          <w:p w:rsidR="00B970F9" w:rsidRPr="000D2EEF" w:rsidRDefault="00F64B53" w:rsidP="00B97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  <w:r w:rsidRPr="000D2EEF">
              <w:rPr>
                <w:rFonts w:eastAsia="Times New Roman" w:cstheme="minorHAnsi"/>
                <w:sz w:val="24"/>
                <w:szCs w:val="24"/>
                <w:lang w:val="nb-NO" w:eastAsia="nb-NO"/>
              </w:rPr>
              <w:t xml:space="preserve">Datamaskin </w:t>
            </w:r>
          </w:p>
        </w:tc>
      </w:tr>
      <w:tr w:rsidR="00B970F9" w:rsidRPr="00326177" w:rsidTr="007D4B92">
        <w:trPr>
          <w:trHeight w:val="4900"/>
        </w:trPr>
        <w:tc>
          <w:tcPr>
            <w:tcW w:w="986" w:type="dxa"/>
          </w:tcPr>
          <w:p w:rsidR="00B970F9" w:rsidRPr="000D2EEF" w:rsidRDefault="00F64B53" w:rsidP="00B97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  <w:r w:rsidRPr="000D2EEF">
              <w:rPr>
                <w:rFonts w:eastAsia="Times New Roman" w:cstheme="minorHAnsi"/>
                <w:sz w:val="24"/>
                <w:szCs w:val="24"/>
                <w:lang w:val="nb-NO" w:eastAsia="nb-NO"/>
              </w:rPr>
              <w:t>Ferdig første uke i mai.</w:t>
            </w:r>
          </w:p>
        </w:tc>
        <w:tc>
          <w:tcPr>
            <w:tcW w:w="3132" w:type="dxa"/>
          </w:tcPr>
          <w:p w:rsidR="00F64B53" w:rsidRPr="000D2EEF" w:rsidRDefault="00F64B53" w:rsidP="00F64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  <w:r w:rsidRPr="000D2EEF">
              <w:rPr>
                <w:rFonts w:eastAsia="Times New Roman" w:cstheme="minorHAnsi"/>
                <w:sz w:val="24"/>
                <w:szCs w:val="24"/>
                <w:lang w:val="nb-NO" w:eastAsia="nb-NO"/>
              </w:rPr>
              <w:t xml:space="preserve">Eksamensoppgave:, eleven for mulighet til å vise hva han\hun har lært. </w:t>
            </w:r>
          </w:p>
          <w:p w:rsidR="00B970F9" w:rsidRPr="000D2EEF" w:rsidRDefault="001123D6" w:rsidP="00F64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  <w:r w:rsidRPr="000D2EEF">
              <w:rPr>
                <w:rFonts w:eastAsia="Times New Roman" w:cstheme="minorHAnsi"/>
                <w:sz w:val="24"/>
                <w:szCs w:val="24"/>
                <w:lang w:val="nb-NO" w:eastAsia="nb-NO"/>
              </w:rPr>
              <w:t>Tema:  havet</w:t>
            </w:r>
            <w:r w:rsidR="00F64B53" w:rsidRPr="000D2EEF">
              <w:rPr>
                <w:rFonts w:eastAsia="Times New Roman" w:cstheme="minorHAnsi"/>
                <w:sz w:val="24"/>
                <w:szCs w:val="24"/>
                <w:lang w:val="nb-NO" w:eastAsia="nb-NO"/>
              </w:rPr>
              <w:t xml:space="preserve">\ lyspunkt , spikk en fisk, ruteteknikk tegning, skrift, design en uro, trykk teknikk\ </w:t>
            </w:r>
          </w:p>
        </w:tc>
        <w:tc>
          <w:tcPr>
            <w:tcW w:w="3440" w:type="dxa"/>
          </w:tcPr>
          <w:p w:rsidR="00B970F9" w:rsidRPr="000D2EEF" w:rsidRDefault="001123D6" w:rsidP="00F64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  <w:r w:rsidRPr="000D2EEF">
              <w:rPr>
                <w:rFonts w:eastAsia="Times New Roman" w:cstheme="minorHAnsi"/>
                <w:sz w:val="24"/>
                <w:szCs w:val="24"/>
                <w:lang w:val="nb-NO" w:eastAsia="nb-NO"/>
              </w:rPr>
              <w:t>Logg + produkt.</w:t>
            </w:r>
          </w:p>
          <w:p w:rsidR="001123D6" w:rsidRPr="000D2EEF" w:rsidRDefault="001123D6" w:rsidP="00F64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  <w:r w:rsidRPr="000D2EEF">
              <w:rPr>
                <w:rFonts w:eastAsia="Times New Roman" w:cstheme="minorHAnsi"/>
                <w:sz w:val="24"/>
                <w:szCs w:val="24"/>
                <w:lang w:val="nb-NO" w:eastAsia="nb-NO"/>
              </w:rPr>
              <w:t>Denne oppgave legger grunnlag for at eleven har god sjans til å vise en teknikk eleven mestrer og kan vise gode egenskaper til versted-og verktøy mestring, oppgaven krever en skriftlig logg med tegneferdigheter og evne til å videreformidle/reflektere over hvilket produkt eleven velger å fremlegge som sluttprodukt.  Utstillings måte og kreativitet vil telle.  Oppgave teksten vil ikke bli kungjort før aktuell periode. Tema for oppgaven vil gjelde for alle elever på hele trinnet.</w:t>
            </w:r>
          </w:p>
          <w:p w:rsidR="00F56159" w:rsidRPr="000D2EEF" w:rsidRDefault="00F56159" w:rsidP="00F64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  <w:r w:rsidRPr="000D2EEF">
              <w:rPr>
                <w:rFonts w:eastAsia="Times New Roman" w:cstheme="minorHAnsi"/>
                <w:sz w:val="24"/>
                <w:szCs w:val="24"/>
                <w:lang w:val="nb-NO" w:eastAsia="nb-NO"/>
              </w:rPr>
              <w:t>Utstilling medio mai</w:t>
            </w:r>
          </w:p>
        </w:tc>
        <w:tc>
          <w:tcPr>
            <w:tcW w:w="3239" w:type="dxa"/>
          </w:tcPr>
          <w:p w:rsidR="00B970F9" w:rsidRPr="000D2EEF" w:rsidRDefault="001123D6" w:rsidP="00B97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  <w:r w:rsidRPr="000D2EEF">
              <w:rPr>
                <w:rFonts w:eastAsia="Times New Roman" w:cstheme="minorHAnsi"/>
                <w:sz w:val="24"/>
                <w:szCs w:val="24"/>
                <w:lang w:val="nb-NO" w:eastAsia="nb-NO"/>
              </w:rPr>
              <w:t>Se oppgaven</w:t>
            </w:r>
          </w:p>
        </w:tc>
        <w:tc>
          <w:tcPr>
            <w:tcW w:w="2984" w:type="dxa"/>
          </w:tcPr>
          <w:p w:rsidR="00B970F9" w:rsidRPr="000D2EEF" w:rsidRDefault="00F64B53" w:rsidP="00B97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  <w:r w:rsidRPr="000D2EEF">
              <w:rPr>
                <w:rFonts w:eastAsia="Times New Roman" w:cstheme="minorHAnsi"/>
                <w:sz w:val="24"/>
                <w:szCs w:val="24"/>
                <w:lang w:val="nb-NO" w:eastAsia="nb-NO"/>
              </w:rPr>
              <w:t>Fiske-sen, bor, sandpapir, tre-emne, sag , huggjern, fil, rekved, skjell, tre-kuler, skruer, tegnepapir, krittpastell, blyanter, linjaler, kniver.</w:t>
            </w:r>
          </w:p>
          <w:p w:rsidR="001123D6" w:rsidRPr="000D2EEF" w:rsidRDefault="001123D6" w:rsidP="00B97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  <w:p w:rsidR="001123D6" w:rsidRPr="000D2EEF" w:rsidRDefault="001123D6" w:rsidP="001123D6">
            <w:pPr>
              <w:pStyle w:val="Listeavsnitt"/>
              <w:numPr>
                <w:ilvl w:val="0"/>
                <w:numId w:val="2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  <w:r w:rsidRPr="000D2EEF">
              <w:rPr>
                <w:rFonts w:eastAsia="Times New Roman" w:cstheme="minorHAnsi"/>
                <w:sz w:val="24"/>
                <w:szCs w:val="24"/>
                <w:lang w:val="nb-NO" w:eastAsia="nb-NO"/>
              </w:rPr>
              <w:t>Se oppgaven.</w:t>
            </w:r>
          </w:p>
        </w:tc>
        <w:tc>
          <w:tcPr>
            <w:tcW w:w="2190" w:type="dxa"/>
          </w:tcPr>
          <w:p w:rsidR="00B970F9" w:rsidRPr="000D2EEF" w:rsidRDefault="001123D6" w:rsidP="00B97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  <w:r w:rsidRPr="000D2EEF">
              <w:rPr>
                <w:rFonts w:eastAsia="Times New Roman" w:cstheme="minorHAnsi"/>
                <w:sz w:val="24"/>
                <w:szCs w:val="24"/>
                <w:lang w:val="nb-NO" w:eastAsia="nb-NO"/>
              </w:rPr>
              <w:t>Avhengig av hvilken teknikk eleven velger</w:t>
            </w:r>
            <w:r w:rsidR="00F56159" w:rsidRPr="000D2EEF">
              <w:rPr>
                <w:rFonts w:eastAsia="Times New Roman" w:cstheme="minorHAnsi"/>
                <w:sz w:val="24"/>
                <w:szCs w:val="24"/>
                <w:lang w:val="nb-NO" w:eastAsia="nb-NO"/>
              </w:rPr>
              <w:t xml:space="preserve"> ut fra oppgaveteksten.</w:t>
            </w:r>
          </w:p>
          <w:p w:rsidR="00F56159" w:rsidRPr="000D2EEF" w:rsidRDefault="00F56159" w:rsidP="00B97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</w:tc>
      </w:tr>
      <w:tr w:rsidR="00B970F9" w:rsidRPr="00326177" w:rsidTr="007D4B92">
        <w:trPr>
          <w:trHeight w:val="80"/>
        </w:trPr>
        <w:tc>
          <w:tcPr>
            <w:tcW w:w="986" w:type="dxa"/>
          </w:tcPr>
          <w:p w:rsidR="00B970F9" w:rsidRPr="000D2EEF" w:rsidRDefault="00B970F9" w:rsidP="00B97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</w:tc>
        <w:tc>
          <w:tcPr>
            <w:tcW w:w="3132" w:type="dxa"/>
          </w:tcPr>
          <w:p w:rsidR="00B970F9" w:rsidRPr="000D2EEF" w:rsidRDefault="00B970F9" w:rsidP="00B97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</w:tc>
        <w:tc>
          <w:tcPr>
            <w:tcW w:w="3440" w:type="dxa"/>
          </w:tcPr>
          <w:p w:rsidR="00B970F9" w:rsidRPr="000D2EEF" w:rsidRDefault="00B970F9" w:rsidP="00B97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</w:tc>
        <w:tc>
          <w:tcPr>
            <w:tcW w:w="3239" w:type="dxa"/>
          </w:tcPr>
          <w:p w:rsidR="00B970F9" w:rsidRPr="000D2EEF" w:rsidRDefault="00B970F9" w:rsidP="00B97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</w:tc>
        <w:tc>
          <w:tcPr>
            <w:tcW w:w="2984" w:type="dxa"/>
          </w:tcPr>
          <w:p w:rsidR="00B970F9" w:rsidRPr="000D2EEF" w:rsidRDefault="00B970F9" w:rsidP="00B97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</w:tc>
        <w:tc>
          <w:tcPr>
            <w:tcW w:w="2190" w:type="dxa"/>
          </w:tcPr>
          <w:p w:rsidR="00B970F9" w:rsidRPr="000D2EEF" w:rsidRDefault="00B970F9" w:rsidP="00B97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</w:tc>
      </w:tr>
    </w:tbl>
    <w:p w:rsidR="004D48EF" w:rsidRPr="000D2EEF" w:rsidRDefault="004D48EF" w:rsidP="0016053D">
      <w:pPr>
        <w:spacing w:after="0" w:line="240" w:lineRule="auto"/>
        <w:rPr>
          <w:rFonts w:eastAsia="Times New Roman" w:cstheme="minorHAnsi"/>
          <w:sz w:val="24"/>
          <w:szCs w:val="24"/>
          <w:lang w:val="nb-NO" w:eastAsia="nb-NO"/>
        </w:rPr>
      </w:pPr>
    </w:p>
    <w:p w:rsidR="004D48EF" w:rsidRPr="000D2EEF" w:rsidRDefault="004D48EF" w:rsidP="0016053D">
      <w:pPr>
        <w:spacing w:after="0" w:line="240" w:lineRule="auto"/>
        <w:rPr>
          <w:rFonts w:eastAsia="Times New Roman" w:cstheme="minorHAnsi"/>
          <w:sz w:val="24"/>
          <w:szCs w:val="24"/>
          <w:lang w:val="nb-NO" w:eastAsia="nb-NO"/>
        </w:rPr>
      </w:pPr>
    </w:p>
    <w:p w:rsidR="007D4B92" w:rsidRPr="007D4B92" w:rsidRDefault="007D4B92" w:rsidP="007D4B92">
      <w:pPr>
        <w:pStyle w:val="Listeavsnitt"/>
        <w:spacing w:after="0" w:line="240" w:lineRule="auto"/>
        <w:rPr>
          <w:rFonts w:eastAsia="Times New Roman" w:cstheme="minorHAnsi"/>
          <w:sz w:val="24"/>
          <w:szCs w:val="24"/>
          <w:lang w:val="nb-NO" w:eastAsia="nb-NO"/>
        </w:rPr>
      </w:pPr>
    </w:p>
    <w:p w:rsidR="004D48EF" w:rsidRPr="000D2EEF" w:rsidRDefault="00A27A8C" w:rsidP="00AF79EF">
      <w:pPr>
        <w:pStyle w:val="Listeavsnitt"/>
        <w:numPr>
          <w:ilvl w:val="0"/>
          <w:numId w:val="16"/>
        </w:numPr>
        <w:spacing w:after="0" w:line="240" w:lineRule="auto"/>
        <w:rPr>
          <w:rFonts w:eastAsia="Times New Roman" w:cstheme="minorHAnsi"/>
          <w:sz w:val="24"/>
          <w:szCs w:val="24"/>
          <w:lang w:val="nb-NO" w:eastAsia="nb-NO"/>
        </w:rPr>
      </w:pPr>
      <w:r w:rsidRPr="000D2EEF">
        <w:rPr>
          <w:rFonts w:eastAsia="Times New Roman" w:cstheme="minorHAnsi"/>
          <w:sz w:val="24"/>
          <w:szCs w:val="24"/>
          <w:lang w:val="nb-NO" w:eastAsia="nb-NO"/>
        </w:rPr>
        <w:t>hver oppgave skal ha e</w:t>
      </w:r>
      <w:r w:rsidR="00AF79EF" w:rsidRPr="000D2EEF">
        <w:rPr>
          <w:rFonts w:eastAsia="Times New Roman" w:cstheme="minorHAnsi"/>
          <w:sz w:val="24"/>
          <w:szCs w:val="24"/>
          <w:lang w:val="nb-NO" w:eastAsia="nb-NO"/>
        </w:rPr>
        <w:t>n egenvurdering med refleksjon. Skriftlig eller muntlig. Se oppgavetekst.</w:t>
      </w:r>
    </w:p>
    <w:p w:rsidR="00AF79EF" w:rsidRPr="000D2EEF" w:rsidRDefault="00AF79EF" w:rsidP="00AF79EF">
      <w:pPr>
        <w:pStyle w:val="Listeavsnitt"/>
        <w:numPr>
          <w:ilvl w:val="0"/>
          <w:numId w:val="16"/>
        </w:numPr>
        <w:spacing w:after="0" w:line="240" w:lineRule="auto"/>
        <w:rPr>
          <w:rFonts w:eastAsia="Times New Roman" w:cstheme="minorHAnsi"/>
          <w:sz w:val="24"/>
          <w:szCs w:val="24"/>
          <w:lang w:val="nb-NO" w:eastAsia="nb-NO"/>
        </w:rPr>
      </w:pPr>
      <w:r w:rsidRPr="000D2EEF">
        <w:rPr>
          <w:rFonts w:eastAsia="Times New Roman" w:cstheme="minorHAnsi"/>
          <w:sz w:val="24"/>
          <w:szCs w:val="24"/>
          <w:lang w:val="nb-NO" w:eastAsia="nb-NO"/>
        </w:rPr>
        <w:t>Dersom oppgave tekst tilsier at skriftlig logg skal føres, teller den like mye som selv produktet og kan ikke kuttes ut.</w:t>
      </w:r>
    </w:p>
    <w:p w:rsidR="00AF79EF" w:rsidRPr="000D2EEF" w:rsidRDefault="00BA23BB" w:rsidP="00AF79EF">
      <w:pPr>
        <w:pStyle w:val="Listeavsnitt"/>
        <w:numPr>
          <w:ilvl w:val="0"/>
          <w:numId w:val="16"/>
        </w:numPr>
        <w:spacing w:after="0" w:line="240" w:lineRule="auto"/>
        <w:rPr>
          <w:rFonts w:eastAsia="Times New Roman" w:cstheme="minorHAnsi"/>
          <w:sz w:val="24"/>
          <w:szCs w:val="24"/>
          <w:lang w:val="nb-NO" w:eastAsia="nb-NO"/>
        </w:rPr>
      </w:pPr>
      <w:r w:rsidRPr="000D2EEF">
        <w:rPr>
          <w:rFonts w:eastAsia="Times New Roman" w:cstheme="minorHAnsi"/>
          <w:sz w:val="24"/>
          <w:szCs w:val="24"/>
          <w:lang w:val="nb-NO" w:eastAsia="nb-NO"/>
        </w:rPr>
        <w:lastRenderedPageBreak/>
        <w:t>Undervisningsmetoder vil variere fra felles instruksjon, enkelt veiledning, tavleundervisning, internett koplinger og skoletv.</w:t>
      </w:r>
    </w:p>
    <w:p w:rsidR="00BA23BB" w:rsidRPr="000D2EEF" w:rsidRDefault="00BA23BB" w:rsidP="00AF79EF">
      <w:pPr>
        <w:pStyle w:val="Listeavsnitt"/>
        <w:numPr>
          <w:ilvl w:val="0"/>
          <w:numId w:val="16"/>
        </w:numPr>
        <w:spacing w:after="0" w:line="240" w:lineRule="auto"/>
        <w:rPr>
          <w:rFonts w:eastAsia="Times New Roman" w:cstheme="minorHAnsi"/>
          <w:sz w:val="24"/>
          <w:szCs w:val="24"/>
          <w:lang w:val="nb-NO" w:eastAsia="nb-NO"/>
        </w:rPr>
      </w:pPr>
      <w:r w:rsidRPr="000D2EEF">
        <w:rPr>
          <w:rFonts w:eastAsia="Times New Roman" w:cstheme="minorHAnsi"/>
          <w:sz w:val="24"/>
          <w:szCs w:val="24"/>
          <w:lang w:val="nb-NO" w:eastAsia="nb-NO"/>
        </w:rPr>
        <w:t>Eget initiativ, arbeidsinnsats vil vise igjen på produktene, fordi det er avsatt x antall timer på hver oppgave, og hver enkelt elev skal kunne oppnå et bra produkt innen tidsfrist.  ( Fravær må man avtale å ta igjen på en måte som avtales med lærer for hver oppgave)</w:t>
      </w:r>
    </w:p>
    <w:p w:rsidR="00BA23BB" w:rsidRPr="000D2EEF" w:rsidRDefault="00BA23BB" w:rsidP="00AF79EF">
      <w:pPr>
        <w:pStyle w:val="Listeavsnitt"/>
        <w:numPr>
          <w:ilvl w:val="0"/>
          <w:numId w:val="16"/>
        </w:numPr>
        <w:spacing w:after="0" w:line="240" w:lineRule="auto"/>
        <w:rPr>
          <w:rFonts w:eastAsia="Times New Roman" w:cstheme="minorHAnsi"/>
          <w:sz w:val="24"/>
          <w:szCs w:val="24"/>
          <w:lang w:val="nb-NO" w:eastAsia="nb-NO"/>
        </w:rPr>
      </w:pPr>
      <w:r w:rsidRPr="000D2EEF">
        <w:rPr>
          <w:rFonts w:eastAsia="Times New Roman" w:cstheme="minorHAnsi"/>
          <w:sz w:val="24"/>
          <w:szCs w:val="24"/>
          <w:lang w:val="nb-NO" w:eastAsia="nb-NO"/>
        </w:rPr>
        <w:t>Veiledning underveis i verkstedene / lytte til instrukser som blir gitt som fellesinstruks  både i klasserom og i verksted.</w:t>
      </w:r>
    </w:p>
    <w:p w:rsidR="0016053D" w:rsidRPr="000D2EEF" w:rsidRDefault="0016053D" w:rsidP="0016053D">
      <w:pPr>
        <w:spacing w:after="0" w:line="240" w:lineRule="auto"/>
        <w:rPr>
          <w:rFonts w:eastAsia="Times New Roman" w:cstheme="minorHAnsi"/>
          <w:sz w:val="24"/>
          <w:szCs w:val="24"/>
          <w:lang w:val="nb-NO" w:eastAsia="nb-NO"/>
        </w:rPr>
      </w:pPr>
    </w:p>
    <w:p w:rsidR="004D48EF" w:rsidRPr="000D2EEF" w:rsidRDefault="004D48EF" w:rsidP="0016053D">
      <w:pPr>
        <w:spacing w:after="0" w:line="240" w:lineRule="auto"/>
        <w:rPr>
          <w:rFonts w:eastAsia="Times New Roman" w:cstheme="minorHAnsi"/>
          <w:sz w:val="24"/>
          <w:szCs w:val="24"/>
          <w:lang w:val="nb-NO" w:eastAsia="nb-NO"/>
        </w:rPr>
      </w:pPr>
    </w:p>
    <w:p w:rsidR="004D48EF" w:rsidRPr="000D2EEF" w:rsidRDefault="004D48EF" w:rsidP="0016053D">
      <w:pPr>
        <w:spacing w:after="0" w:line="240" w:lineRule="auto"/>
        <w:rPr>
          <w:rFonts w:eastAsia="Times New Roman" w:cstheme="minorHAnsi"/>
          <w:sz w:val="24"/>
          <w:szCs w:val="24"/>
          <w:lang w:val="nb-NO" w:eastAsia="nb-NO"/>
        </w:rPr>
      </w:pPr>
    </w:p>
    <w:p w:rsidR="004D48EF" w:rsidRDefault="004D48EF" w:rsidP="0016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</w:p>
    <w:p w:rsidR="004D48EF" w:rsidRDefault="004D48EF" w:rsidP="0016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</w:p>
    <w:p w:rsidR="004D48EF" w:rsidRDefault="004D48EF" w:rsidP="0016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</w:p>
    <w:p w:rsidR="00B970F9" w:rsidRDefault="00E52BBB" w:rsidP="00CE46CA">
      <w:pPr>
        <w:pStyle w:val="Brdtekst"/>
        <w:rPr>
          <w:b/>
          <w:lang w:val="nb-NO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/</w:t>
      </w:r>
      <w:r w:rsidR="0025530C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</w:t>
      </w:r>
      <w:r w:rsidR="005115B5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</w:t>
      </w:r>
    </w:p>
    <w:p w:rsidR="00B970F9" w:rsidRDefault="00B970F9" w:rsidP="00CE46CA">
      <w:pPr>
        <w:pStyle w:val="Brdtekst"/>
        <w:rPr>
          <w:b/>
          <w:lang w:val="nb-NO" w:eastAsia="nb-NO"/>
        </w:rPr>
      </w:pPr>
    </w:p>
    <w:p w:rsidR="0043597C" w:rsidRDefault="0043597C" w:rsidP="00CE46CA">
      <w:pPr>
        <w:pStyle w:val="Brdtekst"/>
        <w:rPr>
          <w:b/>
          <w:lang w:val="nb-NO" w:eastAsia="nb-NO"/>
        </w:rPr>
      </w:pPr>
    </w:p>
    <w:p w:rsidR="0043597C" w:rsidRDefault="0043597C" w:rsidP="00CE46CA">
      <w:pPr>
        <w:pStyle w:val="Brdtekst"/>
        <w:rPr>
          <w:b/>
          <w:lang w:val="nb-NO" w:eastAsia="nb-NO"/>
        </w:rPr>
      </w:pPr>
    </w:p>
    <w:p w:rsidR="00CE46CA" w:rsidRDefault="00CE46CA" w:rsidP="00CE46CA">
      <w:pPr>
        <w:pStyle w:val="Brdtekst"/>
        <w:rPr>
          <w:b/>
          <w:u w:val="single"/>
          <w:lang w:val="nb-NO" w:eastAsia="nb-NO"/>
        </w:rPr>
      </w:pPr>
    </w:p>
    <w:p w:rsidR="007D4B92" w:rsidRDefault="007D4B92" w:rsidP="008C15C2">
      <w:pPr>
        <w:spacing w:before="100" w:beforeAutospacing="1" w:after="100" w:afterAutospacing="1" w:line="240" w:lineRule="auto"/>
        <w:outlineLvl w:val="2"/>
        <w:rPr>
          <w:color w:val="00B050"/>
        </w:rPr>
      </w:pPr>
    </w:p>
    <w:p w:rsidR="007D4B92" w:rsidRDefault="007D4B92" w:rsidP="008C15C2">
      <w:pPr>
        <w:spacing w:before="100" w:beforeAutospacing="1" w:after="100" w:afterAutospacing="1" w:line="240" w:lineRule="auto"/>
        <w:outlineLvl w:val="2"/>
        <w:rPr>
          <w:color w:val="00B050"/>
        </w:rPr>
      </w:pPr>
    </w:p>
    <w:p w:rsidR="007D4B92" w:rsidRDefault="007D4B92" w:rsidP="008C15C2">
      <w:pPr>
        <w:spacing w:before="100" w:beforeAutospacing="1" w:after="100" w:afterAutospacing="1" w:line="240" w:lineRule="auto"/>
        <w:outlineLvl w:val="2"/>
        <w:rPr>
          <w:color w:val="00B050"/>
        </w:rPr>
      </w:pPr>
    </w:p>
    <w:p w:rsidR="007D4B92" w:rsidRDefault="007D4B92" w:rsidP="008C15C2">
      <w:pPr>
        <w:spacing w:before="100" w:beforeAutospacing="1" w:after="100" w:afterAutospacing="1" w:line="240" w:lineRule="auto"/>
        <w:outlineLvl w:val="2"/>
        <w:rPr>
          <w:color w:val="00B050"/>
        </w:rPr>
      </w:pPr>
    </w:p>
    <w:p w:rsidR="007D4B92" w:rsidRDefault="007D4B92" w:rsidP="008C15C2">
      <w:pPr>
        <w:spacing w:before="100" w:beforeAutospacing="1" w:after="100" w:afterAutospacing="1" w:line="240" w:lineRule="auto"/>
        <w:outlineLvl w:val="2"/>
        <w:rPr>
          <w:color w:val="00B050"/>
        </w:rPr>
      </w:pPr>
    </w:p>
    <w:p w:rsidR="007D4B92" w:rsidRDefault="007D4B92" w:rsidP="008C15C2">
      <w:pPr>
        <w:spacing w:before="100" w:beforeAutospacing="1" w:after="100" w:afterAutospacing="1" w:line="240" w:lineRule="auto"/>
        <w:outlineLvl w:val="2"/>
        <w:rPr>
          <w:color w:val="00B050"/>
        </w:rPr>
      </w:pPr>
    </w:p>
    <w:p w:rsidR="007D4B92" w:rsidRDefault="007D4B92" w:rsidP="008C15C2">
      <w:pPr>
        <w:spacing w:before="100" w:beforeAutospacing="1" w:after="100" w:afterAutospacing="1" w:line="240" w:lineRule="auto"/>
        <w:outlineLvl w:val="2"/>
        <w:rPr>
          <w:color w:val="00B050"/>
        </w:rPr>
      </w:pPr>
    </w:p>
    <w:p w:rsidR="007D4B92" w:rsidRDefault="007D4B92" w:rsidP="008C15C2">
      <w:pPr>
        <w:spacing w:before="100" w:beforeAutospacing="1" w:after="100" w:afterAutospacing="1" w:line="240" w:lineRule="auto"/>
        <w:outlineLvl w:val="2"/>
        <w:rPr>
          <w:color w:val="00B050"/>
        </w:rPr>
      </w:pPr>
    </w:p>
    <w:p w:rsidR="008C15C2" w:rsidRPr="007D4B92" w:rsidRDefault="002D526B" w:rsidP="008C15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val="nb-NO" w:eastAsia="nb-NO"/>
        </w:rPr>
      </w:pPr>
      <w:hyperlink r:id="rId5" w:history="1">
        <w:r w:rsidR="008C15C2" w:rsidRPr="007D4B92">
          <w:rPr>
            <w:rFonts w:ascii="Times New Roman" w:eastAsia="Times New Roman" w:hAnsi="Times New Roman" w:cs="Times New Roman"/>
            <w:b/>
            <w:bCs/>
            <w:color w:val="00B050"/>
            <w:sz w:val="24"/>
            <w:szCs w:val="24"/>
            <w:u w:val="single"/>
            <w:lang w:val="nb-NO" w:eastAsia="nb-NO"/>
          </w:rPr>
          <w:t>Visuell kommunikasjon</w:t>
        </w:r>
      </w:hyperlink>
    </w:p>
    <w:p w:rsidR="008C15C2" w:rsidRPr="008C15C2" w:rsidRDefault="008C15C2" w:rsidP="008C1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8C15C2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lastRenderedPageBreak/>
        <w:t>I visuell kommunikasjon er praktisk skapende arbeid med todimensjonal form og digitale bildemedier vektlagt. Form, farge og komposisjon samt idéutvikling, problemløsning og symbolbehandling er sentrale emner i hovedområdet</w:t>
      </w:r>
      <w:r w:rsidRPr="008C15C2">
        <w:rPr>
          <w:rFonts w:ascii="Times New Roman" w:eastAsia="Times New Roman" w:hAnsi="Times New Roman" w:cs="Times New Roman"/>
          <w:b/>
          <w:bCs/>
          <w:sz w:val="24"/>
          <w:szCs w:val="24"/>
          <w:lang w:val="nb-NO" w:eastAsia="nb-NO"/>
        </w:rPr>
        <w:t xml:space="preserve">. </w:t>
      </w:r>
      <w:r w:rsidRPr="008C15C2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Eksperimentering med visuelle virkemidler står sentralt i arbeid visuell kommunikasjon i ulike medier.</w:t>
      </w:r>
    </w:p>
    <w:p w:rsidR="008C15C2" w:rsidRPr="008C15C2" w:rsidRDefault="008C15C2" w:rsidP="008C1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8C15C2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Mål for opplæringen er at eleven skal kunne</w:t>
      </w:r>
    </w:p>
    <w:p w:rsidR="008C15C2" w:rsidRPr="008C15C2" w:rsidRDefault="008C15C2" w:rsidP="008C15C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8C15C2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bruke ulike materialer og redskaper i arbeid med bilder ut fra egne interesser</w:t>
      </w:r>
    </w:p>
    <w:p w:rsidR="008C15C2" w:rsidRPr="008C15C2" w:rsidRDefault="008C15C2" w:rsidP="008C15C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8C15C2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bruke ulike funksjoner i bildebehandlingsprogram</w:t>
      </w:r>
    </w:p>
    <w:p w:rsidR="008C15C2" w:rsidRPr="008C15C2" w:rsidRDefault="008C15C2" w:rsidP="008C15C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8C15C2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tegne bildemanus, redigere og manipulere enkle digitale opptak og vurdere bruk av egne virkemidler</w:t>
      </w:r>
    </w:p>
    <w:p w:rsidR="008C15C2" w:rsidRPr="008C15C2" w:rsidRDefault="008C15C2" w:rsidP="008C15C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8C15C2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vurdere ulike budskap, etiske problemstillinger og visuell kvalitet i reklame, film, nettsteder og dataspill</w:t>
      </w:r>
    </w:p>
    <w:p w:rsidR="008C15C2" w:rsidRPr="008C15C2" w:rsidRDefault="008C15C2" w:rsidP="008C15C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8C15C2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stilisere motiver med utgangspunkt i egne skisser i arbeid med mønster, logo, skilt og piktogrammer</w:t>
      </w:r>
    </w:p>
    <w:p w:rsidR="008C15C2" w:rsidRPr="008C15C2" w:rsidRDefault="008C15C2" w:rsidP="008C15C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8C15C2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dokumentere eget arbeid i multimediepresentasjoner</w:t>
      </w:r>
    </w:p>
    <w:p w:rsidR="008C15C2" w:rsidRPr="008C15C2" w:rsidRDefault="008C15C2" w:rsidP="008C1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nb-NO"/>
        </w:rPr>
      </w:pPr>
    </w:p>
    <w:p w:rsidR="008C15C2" w:rsidRPr="008C15C2" w:rsidRDefault="008C15C2" w:rsidP="008C1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8C15C2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I design står formgiving av gjenstander sentralt. Her videreføres håndverkstradisjonen i faget. Design omfatter både arbeid direkte i materialer og arbeid med skisser og modeller. Utforming av ideer, arbeidstegninger, produkter og bruksformer står sentralt. Kjennskap til materialer, problemløsning og produksjon kan danne grunnlag for innovasjon og entreprenørskap.</w:t>
      </w:r>
    </w:p>
    <w:p w:rsidR="008C15C2" w:rsidRPr="008C15C2" w:rsidRDefault="008C15C2" w:rsidP="008C1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8C15C2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Mål for opplæringen er at eleven skal kunne</w:t>
      </w:r>
    </w:p>
    <w:p w:rsidR="008C15C2" w:rsidRPr="008C15C2" w:rsidRDefault="008C15C2" w:rsidP="008C15C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8C15C2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designe produkter ut fra en kravspesifikasjon for form og funksjon</w:t>
      </w:r>
    </w:p>
    <w:p w:rsidR="008C15C2" w:rsidRPr="008C15C2" w:rsidRDefault="008C15C2" w:rsidP="008C15C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8C15C2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beskrive ulike løsningsalternativer i design av et produkt ved hjelp av skisser og digital programvare</w:t>
      </w:r>
    </w:p>
    <w:p w:rsidR="008C15C2" w:rsidRPr="008C15C2" w:rsidRDefault="008C15C2" w:rsidP="008C15C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8C15C2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skape klær og drøfte mote, pris og kvalitet i et forbrukerperspektiv</w:t>
      </w:r>
    </w:p>
    <w:p w:rsidR="008C15C2" w:rsidRPr="008C15C2" w:rsidRDefault="008C15C2" w:rsidP="008C15C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8C15C2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samtale om hvordan urfolk og andre kulturer har påvirket og inspirert ulike designuttrykk</w:t>
      </w:r>
    </w:p>
    <w:p w:rsidR="008C15C2" w:rsidRPr="008C15C2" w:rsidRDefault="008C15C2" w:rsidP="008C15C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8C15C2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beskrive livsløpet til et produkt og vurdere konsekvenser for bærekraftig utvikling, miljø og verdiskaping</w:t>
      </w:r>
    </w:p>
    <w:p w:rsidR="008C15C2" w:rsidRPr="008C15C2" w:rsidRDefault="008C15C2" w:rsidP="008C15C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8C15C2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lage funksjonelle bruksgjenstander og vurdere kvaliteten på eget håndverk</w:t>
      </w:r>
    </w:p>
    <w:p w:rsidR="008C15C2" w:rsidRPr="008C15C2" w:rsidRDefault="008C15C2" w:rsidP="008C15C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8C15C2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gjøre rede for særtrekk ved nordisk design i et internasjonalt perspektiv</w:t>
      </w:r>
    </w:p>
    <w:p w:rsidR="008C15C2" w:rsidRPr="008C15C2" w:rsidRDefault="002D526B" w:rsidP="008C15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nb-NO"/>
        </w:rPr>
      </w:pPr>
      <w:hyperlink r:id="rId6" w:history="1">
        <w:r w:rsidR="008C15C2" w:rsidRPr="007D4B92">
          <w:rPr>
            <w:rFonts w:ascii="Times New Roman" w:eastAsia="Times New Roman" w:hAnsi="Times New Roman" w:cs="Times New Roman"/>
            <w:b/>
            <w:bCs/>
            <w:color w:val="00B050"/>
            <w:sz w:val="24"/>
            <w:szCs w:val="24"/>
            <w:u w:val="single"/>
            <w:lang w:val="en" w:eastAsia="nb-NO"/>
          </w:rPr>
          <w:t>Kunst</w:t>
        </w:r>
      </w:hyperlink>
    </w:p>
    <w:p w:rsidR="008C15C2" w:rsidRPr="008C15C2" w:rsidRDefault="008C15C2" w:rsidP="008C1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8C15C2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Tradisjonen med fritt skapende arbeid innenfor bilde og skulptur videreføres og utvikles i dette hovedområdet. Inspirasjon fra kunsthistorien, fra helleristninger via antikken og renessansen til dagens kunstverk i vårt flerkulturelle samfunn, danner utgangspunkt og referanse for elevens fantasi og eget skapende arbeid i ulike materialer.</w:t>
      </w:r>
    </w:p>
    <w:p w:rsidR="008C15C2" w:rsidRPr="008C15C2" w:rsidRDefault="008C15C2" w:rsidP="008C1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8C15C2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Mål for opplæringen er at eleven skal kunne</w:t>
      </w:r>
    </w:p>
    <w:p w:rsidR="008C15C2" w:rsidRPr="008C15C2" w:rsidRDefault="008C15C2" w:rsidP="008C15C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8C15C2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lastRenderedPageBreak/>
        <w:t>diskutere hvordan kunstnere i ulike kulturer har framstilt mennesker gjennom tidene, og bruke dette som utgangspunkt for eget skapende arbeid med portrett og skulptur</w:t>
      </w:r>
    </w:p>
    <w:p w:rsidR="008C15C2" w:rsidRPr="008C15C2" w:rsidRDefault="008C15C2" w:rsidP="008C15C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8C15C2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samtale om opplevelse av hvordan kunstnere til forskjellige tider og i ulike kulturer har uttrykt seg gjennom foto, film og video, og bruke dette som utgangspunkt for eget arbeid</w:t>
      </w:r>
    </w:p>
    <w:p w:rsidR="008C15C2" w:rsidRPr="008C15C2" w:rsidRDefault="008C15C2" w:rsidP="008C15C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8C15C2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sammenligne og vurdere ulike retninger og tradisjoner innenfor to- og tredimensjonal kunst</w:t>
      </w:r>
    </w:p>
    <w:p w:rsidR="008C15C2" w:rsidRPr="00D04205" w:rsidRDefault="008C15C2" w:rsidP="008C15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nb-NO" w:eastAsia="nb-NO"/>
        </w:rPr>
      </w:pPr>
    </w:p>
    <w:p w:rsidR="008C15C2" w:rsidRPr="007D4B92" w:rsidRDefault="008C15C2" w:rsidP="008C15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val="nb-NO" w:eastAsia="nb-NO"/>
        </w:rPr>
      </w:pPr>
    </w:p>
    <w:p w:rsidR="008C15C2" w:rsidRPr="007D4B92" w:rsidRDefault="00326177" w:rsidP="008C15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val="nn-NO" w:eastAsia="nb-NO"/>
        </w:rPr>
      </w:pPr>
      <w:hyperlink r:id="rId7" w:history="1">
        <w:r w:rsidR="008C15C2" w:rsidRPr="007D4B92">
          <w:rPr>
            <w:rFonts w:ascii="Times New Roman" w:eastAsia="Times New Roman" w:hAnsi="Times New Roman" w:cs="Times New Roman"/>
            <w:b/>
            <w:bCs/>
            <w:color w:val="00B050"/>
            <w:sz w:val="24"/>
            <w:szCs w:val="24"/>
            <w:u w:val="single"/>
            <w:lang w:val="nn-NO" w:eastAsia="nb-NO"/>
          </w:rPr>
          <w:t>Arkitektur</w:t>
        </w:r>
      </w:hyperlink>
    </w:p>
    <w:p w:rsidR="008C15C2" w:rsidRPr="008C15C2" w:rsidRDefault="008C15C2" w:rsidP="008C1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8C15C2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I arkitektur står kunnskap om det fysiske nærmiljøet sentralt. </w:t>
      </w:r>
      <w:r w:rsidRPr="008C15C2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Dette innebærer kunnskap om hvordan bygningskulturen, inne- og uterom, kan påvirke vår hverdag. Tegning og bygging av modeller i målestokk inngår i hovedområdet og danner grunnlag for å forestille seg tredimensjonale rom ut fra tegninger og dataanimasjoner.</w:t>
      </w:r>
    </w:p>
    <w:p w:rsidR="008C15C2" w:rsidRPr="008C15C2" w:rsidRDefault="008C15C2" w:rsidP="008C1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8C15C2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Mål for opplæringen er at eleven skal kunne</w:t>
      </w:r>
    </w:p>
    <w:p w:rsidR="008C15C2" w:rsidRPr="008C15C2" w:rsidRDefault="008C15C2" w:rsidP="008C15C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8C15C2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tegne hus og rom ved hjelp av topunktsperspektiv</w:t>
      </w:r>
    </w:p>
    <w:p w:rsidR="008C15C2" w:rsidRPr="008C15C2" w:rsidRDefault="008C15C2" w:rsidP="008C15C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8C15C2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samtale om arkitekttegninger og digitale presentasjoner av byggeprosjekter, vurdere tilpasning til omgivelsene og skissere ulike løsninger</w:t>
      </w:r>
    </w:p>
    <w:p w:rsidR="008C15C2" w:rsidRPr="008C15C2" w:rsidRDefault="008C15C2" w:rsidP="008C15C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8C15C2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vurdere funksjonell innredning av rom, stil og smak og visualisere egne løsninger</w:t>
      </w:r>
    </w:p>
    <w:p w:rsidR="008C15C2" w:rsidRPr="008C15C2" w:rsidRDefault="008C15C2" w:rsidP="008C15C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8C15C2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forklare hvordan klima, kultur og samfunnsforhold påvirker bygningers konstruksjon, valg av materialer, form, uttrykk og symbolfunksjon</w:t>
      </w:r>
    </w:p>
    <w:p w:rsidR="008C15C2" w:rsidRPr="008C15C2" w:rsidRDefault="008C15C2" w:rsidP="008C15C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8C15C2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bygge og teste bærende konstruksjoner i ulike materialer</w:t>
      </w:r>
    </w:p>
    <w:p w:rsidR="008C15C2" w:rsidRPr="008C15C2" w:rsidRDefault="008C15C2" w:rsidP="00CE46CA">
      <w:pPr>
        <w:pStyle w:val="Brdtekst"/>
        <w:rPr>
          <w:b/>
          <w:sz w:val="24"/>
          <w:szCs w:val="24"/>
          <w:u w:val="single"/>
          <w:lang w:val="nb-NO" w:eastAsia="nb-NO"/>
        </w:rPr>
      </w:pPr>
    </w:p>
    <w:p w:rsidR="00D02C7B" w:rsidRPr="008C15C2" w:rsidRDefault="002D526B">
      <w:pPr>
        <w:rPr>
          <w:sz w:val="24"/>
          <w:szCs w:val="24"/>
          <w:lang w:val="nb-NO"/>
        </w:rPr>
      </w:pPr>
    </w:p>
    <w:sectPr w:rsidR="00D02C7B" w:rsidRPr="008C15C2" w:rsidSect="00B970F9">
      <w:pgSz w:w="16838" w:h="11906" w:orient="landscape"/>
      <w:pgMar w:top="899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A3225"/>
    <w:multiLevelType w:val="multilevel"/>
    <w:tmpl w:val="E2E0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EE5DBB"/>
    <w:multiLevelType w:val="hybridMultilevel"/>
    <w:tmpl w:val="49E2BA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10404"/>
    <w:multiLevelType w:val="hybridMultilevel"/>
    <w:tmpl w:val="A20655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50CA8"/>
    <w:multiLevelType w:val="multilevel"/>
    <w:tmpl w:val="68D65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5C43E6"/>
    <w:multiLevelType w:val="hybridMultilevel"/>
    <w:tmpl w:val="3E0242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D2B45"/>
    <w:multiLevelType w:val="hybridMultilevel"/>
    <w:tmpl w:val="80EE8C4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9C31B8"/>
    <w:multiLevelType w:val="multilevel"/>
    <w:tmpl w:val="6DBAD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64235E"/>
    <w:multiLevelType w:val="hybridMultilevel"/>
    <w:tmpl w:val="1D06D220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93BFA"/>
    <w:multiLevelType w:val="multilevel"/>
    <w:tmpl w:val="3F3AF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C331D1"/>
    <w:multiLevelType w:val="hybridMultilevel"/>
    <w:tmpl w:val="E13C76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21562"/>
    <w:multiLevelType w:val="multilevel"/>
    <w:tmpl w:val="0924E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1B2F6E"/>
    <w:multiLevelType w:val="multilevel"/>
    <w:tmpl w:val="8CEE2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385B06"/>
    <w:multiLevelType w:val="multilevel"/>
    <w:tmpl w:val="6DBAD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6F0B73"/>
    <w:multiLevelType w:val="multilevel"/>
    <w:tmpl w:val="C3DC8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D66CF3"/>
    <w:multiLevelType w:val="multilevel"/>
    <w:tmpl w:val="D42C2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DA23BE"/>
    <w:multiLevelType w:val="hybridMultilevel"/>
    <w:tmpl w:val="E24C3D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B65A3"/>
    <w:multiLevelType w:val="multilevel"/>
    <w:tmpl w:val="C0D2B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6D230E"/>
    <w:multiLevelType w:val="multilevel"/>
    <w:tmpl w:val="12FC9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4A6321"/>
    <w:multiLevelType w:val="hybridMultilevel"/>
    <w:tmpl w:val="75B28A0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9F6DE4"/>
    <w:multiLevelType w:val="hybridMultilevel"/>
    <w:tmpl w:val="27F8B5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8A1BAE"/>
    <w:multiLevelType w:val="multilevel"/>
    <w:tmpl w:val="44E69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1F5771"/>
    <w:multiLevelType w:val="hybridMultilevel"/>
    <w:tmpl w:val="7F1CEE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621C56"/>
    <w:multiLevelType w:val="multilevel"/>
    <w:tmpl w:val="96ACE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E76706"/>
    <w:multiLevelType w:val="multilevel"/>
    <w:tmpl w:val="474E1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CB5B49"/>
    <w:multiLevelType w:val="multilevel"/>
    <w:tmpl w:val="7C309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3"/>
  </w:num>
  <w:num w:numId="5">
    <w:abstractNumId w:val="8"/>
  </w:num>
  <w:num w:numId="6">
    <w:abstractNumId w:val="2"/>
  </w:num>
  <w:num w:numId="7">
    <w:abstractNumId w:val="19"/>
  </w:num>
  <w:num w:numId="8">
    <w:abstractNumId w:val="7"/>
  </w:num>
  <w:num w:numId="9">
    <w:abstractNumId w:val="21"/>
  </w:num>
  <w:num w:numId="10">
    <w:abstractNumId w:val="17"/>
  </w:num>
  <w:num w:numId="11">
    <w:abstractNumId w:val="14"/>
  </w:num>
  <w:num w:numId="12">
    <w:abstractNumId w:val="16"/>
  </w:num>
  <w:num w:numId="13">
    <w:abstractNumId w:val="11"/>
  </w:num>
  <w:num w:numId="14">
    <w:abstractNumId w:val="24"/>
  </w:num>
  <w:num w:numId="15">
    <w:abstractNumId w:val="22"/>
  </w:num>
  <w:num w:numId="16">
    <w:abstractNumId w:val="20"/>
  </w:num>
  <w:num w:numId="17">
    <w:abstractNumId w:val="13"/>
  </w:num>
  <w:num w:numId="18">
    <w:abstractNumId w:val="23"/>
  </w:num>
  <w:num w:numId="19">
    <w:abstractNumId w:val="12"/>
  </w:num>
  <w:num w:numId="20">
    <w:abstractNumId w:val="6"/>
  </w:num>
  <w:num w:numId="21">
    <w:abstractNumId w:val="18"/>
  </w:num>
  <w:num w:numId="22">
    <w:abstractNumId w:val="4"/>
  </w:num>
  <w:num w:numId="23">
    <w:abstractNumId w:val="5"/>
  </w:num>
  <w:num w:numId="24">
    <w:abstractNumId w:val="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53D"/>
    <w:rsid w:val="00021DA0"/>
    <w:rsid w:val="00032D6D"/>
    <w:rsid w:val="0003595A"/>
    <w:rsid w:val="00047CE7"/>
    <w:rsid w:val="000D2EEF"/>
    <w:rsid w:val="000D5B70"/>
    <w:rsid w:val="001123D6"/>
    <w:rsid w:val="0012311C"/>
    <w:rsid w:val="00154C70"/>
    <w:rsid w:val="0016053D"/>
    <w:rsid w:val="001630C7"/>
    <w:rsid w:val="001D6D9A"/>
    <w:rsid w:val="00205F91"/>
    <w:rsid w:val="00223DD4"/>
    <w:rsid w:val="0025530C"/>
    <w:rsid w:val="0026040B"/>
    <w:rsid w:val="002D526B"/>
    <w:rsid w:val="002D628D"/>
    <w:rsid w:val="00313A12"/>
    <w:rsid w:val="00326177"/>
    <w:rsid w:val="00370F6E"/>
    <w:rsid w:val="003F7824"/>
    <w:rsid w:val="0043597C"/>
    <w:rsid w:val="0048021A"/>
    <w:rsid w:val="004875BD"/>
    <w:rsid w:val="004B07EC"/>
    <w:rsid w:val="004D48EF"/>
    <w:rsid w:val="004E3041"/>
    <w:rsid w:val="004F5AF0"/>
    <w:rsid w:val="00504F10"/>
    <w:rsid w:val="005115B5"/>
    <w:rsid w:val="00552469"/>
    <w:rsid w:val="00566F37"/>
    <w:rsid w:val="00571FEF"/>
    <w:rsid w:val="005853A4"/>
    <w:rsid w:val="00597997"/>
    <w:rsid w:val="005B7A1B"/>
    <w:rsid w:val="005C5144"/>
    <w:rsid w:val="00662E29"/>
    <w:rsid w:val="0067551A"/>
    <w:rsid w:val="006C361D"/>
    <w:rsid w:val="00794341"/>
    <w:rsid w:val="007D4B92"/>
    <w:rsid w:val="007D5B7C"/>
    <w:rsid w:val="008B311F"/>
    <w:rsid w:val="008B5949"/>
    <w:rsid w:val="008C15C2"/>
    <w:rsid w:val="008C7B99"/>
    <w:rsid w:val="008D7E60"/>
    <w:rsid w:val="008F7BF9"/>
    <w:rsid w:val="009206FC"/>
    <w:rsid w:val="00945B2D"/>
    <w:rsid w:val="0096722D"/>
    <w:rsid w:val="009B2D3B"/>
    <w:rsid w:val="009D2B0F"/>
    <w:rsid w:val="00A01E6A"/>
    <w:rsid w:val="00A025BD"/>
    <w:rsid w:val="00A13957"/>
    <w:rsid w:val="00A24F41"/>
    <w:rsid w:val="00A27A8C"/>
    <w:rsid w:val="00A402BA"/>
    <w:rsid w:val="00AA0218"/>
    <w:rsid w:val="00AB75A7"/>
    <w:rsid w:val="00AC3845"/>
    <w:rsid w:val="00AF716E"/>
    <w:rsid w:val="00AF79EF"/>
    <w:rsid w:val="00B41E41"/>
    <w:rsid w:val="00B970F9"/>
    <w:rsid w:val="00BA23BB"/>
    <w:rsid w:val="00C76AAF"/>
    <w:rsid w:val="00CD1D9A"/>
    <w:rsid w:val="00CE46CA"/>
    <w:rsid w:val="00D04205"/>
    <w:rsid w:val="00D14C77"/>
    <w:rsid w:val="00D71BB8"/>
    <w:rsid w:val="00DA3BFD"/>
    <w:rsid w:val="00DD43F8"/>
    <w:rsid w:val="00E32A2D"/>
    <w:rsid w:val="00E3374A"/>
    <w:rsid w:val="00E52BBB"/>
    <w:rsid w:val="00EB3235"/>
    <w:rsid w:val="00F56159"/>
    <w:rsid w:val="00F64B53"/>
    <w:rsid w:val="00FD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59447-9228-4166-BE72-32487F68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Overskrift3">
    <w:name w:val="heading 3"/>
    <w:basedOn w:val="Normal"/>
    <w:link w:val="Overskrift3Tegn"/>
    <w:uiPriority w:val="9"/>
    <w:qFormat/>
    <w:rsid w:val="004E30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99"/>
    <w:unhideWhenUsed/>
    <w:rsid w:val="004875BD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4875BD"/>
    <w:rPr>
      <w:lang w:val="en-US"/>
    </w:rPr>
  </w:style>
  <w:style w:type="table" w:styleId="Tabellrutenett">
    <w:name w:val="Table Grid"/>
    <w:basedOn w:val="Vanligtabell"/>
    <w:uiPriority w:val="59"/>
    <w:rsid w:val="00AA0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571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1FEF"/>
    <w:rPr>
      <w:rFonts w:ascii="Tahoma" w:hAnsi="Tahoma" w:cs="Tahoma"/>
      <w:sz w:val="16"/>
      <w:szCs w:val="16"/>
      <w:lang w:val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E3041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4E304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E3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customStyle="1" w:styleId="grep">
    <w:name w:val="grep"/>
    <w:basedOn w:val="Normal"/>
    <w:rsid w:val="004E3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grep1">
    <w:name w:val="grep1"/>
    <w:basedOn w:val="Standardskriftforavsnitt"/>
    <w:rsid w:val="004E3041"/>
  </w:style>
  <w:style w:type="paragraph" w:styleId="Listeavsnitt">
    <w:name w:val="List Paragraph"/>
    <w:basedOn w:val="Normal"/>
    <w:uiPriority w:val="34"/>
    <w:qFormat/>
    <w:rsid w:val="00AF7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7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54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7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14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6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1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74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9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17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22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5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6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51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6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0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03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71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079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368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6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74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6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3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39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46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69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0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0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5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74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2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13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3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6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66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26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38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7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7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8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85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169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34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1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5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1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5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23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2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226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6552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9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994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969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1730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303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5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3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9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76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22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70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dir.no/kl06/KHV1-01/Kompetansemaal/?arst=98844765&amp;kmsn=-16547753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dir.no/kl06/KHV1-01/Kompetansemaal/?arst=98844765&amp;kmsn=-1654775316" TargetMode="External"/><Relationship Id="rId5" Type="http://schemas.openxmlformats.org/officeDocument/2006/relationships/hyperlink" Target="http://www.udir.no/kl06/KHV1-01/Kompetansemaal/?arst=98844765&amp;kmsn=-165477531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1780</Words>
  <Characters>9438</Characters>
  <Application>Microsoft Office Word</Application>
  <DocSecurity>4</DocSecurity>
  <Lines>78</Lines>
  <Paragraphs>22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Strand Kommune</Company>
  <LinksUpToDate>false</LinksUpToDate>
  <CharactersWithSpaces>11196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Stine Tvedt</dc:creator>
  <cp:lastModifiedBy>Ragnhild Sandvik Nieuwejaar</cp:lastModifiedBy>
  <cp:revision>2</cp:revision>
  <cp:lastPrinted>2016-01-28T07:42:00Z</cp:lastPrinted>
  <dcterms:created xsi:type="dcterms:W3CDTF">2016-01-31T15:17:00Z</dcterms:created>
  <dcterms:modified xsi:type="dcterms:W3CDTF">2016-01-31T15:17:00Z</dcterms:modified>
</cp:coreProperties>
</file>